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4435E5" w:rsidP="00323350">
            <w:pPr>
              <w:rPr>
                <w:b/>
                <w:bCs/>
                <w:u w:val="single"/>
                <w:lang w:val="uk-UA"/>
              </w:rPr>
            </w:pPr>
            <w:r>
              <w:rPr>
                <w:bCs/>
                <w:i/>
                <w:u w:val="single"/>
                <w:lang w:val="uk-UA"/>
              </w:rPr>
              <w:t>підпис</w:t>
            </w:r>
            <w:r w:rsidR="008B11BD" w:rsidRPr="00384787">
              <w:rPr>
                <w:b/>
                <w:bCs/>
                <w:lang w:val="uk-UA"/>
              </w:rPr>
              <w:t xml:space="preserve"> </w:t>
            </w:r>
            <w:r w:rsidR="002923E7" w:rsidRPr="00384787">
              <w:rPr>
                <w:b/>
                <w:bCs/>
                <w:lang w:val="uk-UA"/>
              </w:rPr>
              <w:t>В</w:t>
            </w:r>
            <w:r w:rsidR="00B338ED" w:rsidRPr="00384787">
              <w:rPr>
                <w:b/>
                <w:bCs/>
                <w:lang w:val="uk-UA"/>
              </w:rPr>
              <w:t xml:space="preserve">.В. </w:t>
            </w:r>
            <w:proofErr w:type="spellStart"/>
            <w:r w:rsidR="00B338ED" w:rsidRPr="00384787">
              <w:rPr>
                <w:b/>
                <w:bCs/>
                <w:lang w:val="uk-UA"/>
              </w:rPr>
              <w:t>Горбяк</w:t>
            </w:r>
            <w:proofErr w:type="spellEnd"/>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276044" w:rsidRPr="00384787">
              <w:rPr>
                <w:b/>
                <w:bCs/>
                <w:lang w:val="en-US"/>
              </w:rPr>
              <w:t>2</w:t>
            </w:r>
            <w:r w:rsidR="00D15B33">
              <w:rPr>
                <w:b/>
                <w:bCs/>
                <w:lang w:val="en-US"/>
              </w:rPr>
              <w:t>76</w:t>
            </w:r>
            <w:r w:rsidR="00764D06">
              <w:rPr>
                <w:b/>
                <w:bCs/>
                <w:lang w:val="uk-UA"/>
              </w:rPr>
              <w:t>/</w:t>
            </w:r>
            <w:r w:rsidR="004435E5">
              <w:rPr>
                <w:b/>
                <w:bCs/>
                <w:lang w:val="uk-UA"/>
              </w:rPr>
              <w:t>18</w:t>
            </w:r>
            <w:r w:rsidR="00231ABD">
              <w:rPr>
                <w:b/>
                <w:bCs/>
                <w:lang w:val="en-U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w:t>
            </w:r>
            <w:r w:rsidR="004435E5">
              <w:rPr>
                <w:b/>
                <w:bCs/>
                <w:lang w:val="uk-UA"/>
              </w:rPr>
              <w:t>31</w:t>
            </w:r>
            <w:r w:rsidR="00B374C5" w:rsidRPr="00384787">
              <w:rPr>
                <w:b/>
                <w:bCs/>
                <w:lang w:val="en-US"/>
              </w:rPr>
              <w:t xml:space="preserve"> </w:t>
            </w:r>
            <w:r w:rsidRPr="00384787">
              <w:rPr>
                <w:b/>
                <w:bCs/>
                <w:lang w:val="uk-UA"/>
              </w:rPr>
              <w:t xml:space="preserve">» </w:t>
            </w:r>
            <w:r w:rsidR="004435E5">
              <w:rPr>
                <w:b/>
                <w:bCs/>
                <w:lang w:val="uk-UA"/>
              </w:rPr>
              <w:t>січня</w:t>
            </w:r>
            <w:r w:rsidR="002117E2" w:rsidRPr="00384787">
              <w:rPr>
                <w:b/>
                <w:bCs/>
                <w:lang w:val="uk-UA"/>
              </w:rPr>
              <w:t xml:space="preserve"> </w:t>
            </w:r>
            <w:r w:rsidR="00776AAB">
              <w:rPr>
                <w:b/>
                <w:bCs/>
                <w:lang w:val="uk-UA"/>
              </w:rPr>
              <w:t>20</w:t>
            </w:r>
            <w:r w:rsidR="00D15B33">
              <w:rPr>
                <w:b/>
                <w:bCs/>
                <w:lang w:val="en-U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D85B25" w:rsidRPr="00D85B25" w:rsidRDefault="00D85B25" w:rsidP="00C05F8D">
      <w:pPr>
        <w:spacing w:line="276" w:lineRule="auto"/>
        <w:jc w:val="center"/>
        <w:rPr>
          <w:rFonts w:eastAsia="MS Mincho"/>
          <w:b/>
          <w:lang w:val="en-US"/>
        </w:rPr>
      </w:pPr>
      <w:r w:rsidRPr="00D85B25">
        <w:rPr>
          <w:rFonts w:eastAsia="MS Mincho"/>
          <w:b/>
          <w:lang w:val="uk-UA"/>
        </w:rPr>
        <w:t xml:space="preserve">послуг  з організації аукціонів </w:t>
      </w:r>
    </w:p>
    <w:p w:rsidR="00D85B25" w:rsidRPr="00D85B25" w:rsidRDefault="00D85B25" w:rsidP="00C05F8D">
      <w:pPr>
        <w:spacing w:line="276" w:lineRule="auto"/>
        <w:jc w:val="center"/>
        <w:rPr>
          <w:rFonts w:eastAsia="MS Mincho"/>
          <w:b/>
          <w:u w:val="single"/>
        </w:rPr>
      </w:pPr>
      <w:r w:rsidRPr="00D85B25">
        <w:rPr>
          <w:rFonts w:eastAsia="MS Mincho"/>
          <w:b/>
          <w:lang w:val="uk-UA"/>
        </w:rPr>
        <w:t>(</w:t>
      </w:r>
      <w:r w:rsidRPr="00D85B25">
        <w:rPr>
          <w:rFonts w:eastAsia="MS Mincho"/>
          <w:b/>
          <w:u w:val="single"/>
          <w:lang w:val="uk-UA"/>
        </w:rPr>
        <w:t xml:space="preserve">послуги з організації продажу з аукціону нерухомого майна </w:t>
      </w:r>
    </w:p>
    <w:p w:rsidR="00720CB9" w:rsidRPr="00D85B25" w:rsidRDefault="00D85B25" w:rsidP="00C05F8D">
      <w:pPr>
        <w:spacing w:line="276" w:lineRule="auto"/>
        <w:jc w:val="center"/>
        <w:rPr>
          <w:rFonts w:eastAsia="MS Mincho"/>
          <w:b/>
          <w:u w:val="single"/>
          <w:lang w:val="uk-UA"/>
        </w:rPr>
      </w:pPr>
      <w:r w:rsidRPr="00D85B25">
        <w:rPr>
          <w:rFonts w:eastAsia="MS Mincho"/>
          <w:b/>
          <w:u w:val="single"/>
          <w:lang w:val="uk-UA"/>
        </w:rPr>
        <w:t>та майнових прав на нерухоме майно)</w:t>
      </w:r>
    </w:p>
    <w:p w:rsidR="00D85B25" w:rsidRPr="00D85B25" w:rsidRDefault="00D85B25" w:rsidP="00C05F8D">
      <w:pPr>
        <w:spacing w:line="276" w:lineRule="auto"/>
        <w:jc w:val="center"/>
        <w:rPr>
          <w:rFonts w:eastAsia="Calibri"/>
          <w:b/>
          <w:sz w:val="22"/>
          <w:szCs w:val="22"/>
          <w:lang w:val="uk-UA" w:eastAsia="en-US"/>
        </w:rPr>
      </w:pPr>
    </w:p>
    <w:p w:rsidR="00F47EAC" w:rsidRPr="00C05F8D" w:rsidRDefault="00720CB9" w:rsidP="00D85B25">
      <w:pPr>
        <w:spacing w:line="276" w:lineRule="auto"/>
        <w:jc w:val="center"/>
        <w:rPr>
          <w:b/>
          <w:lang w:val="uk-UA"/>
        </w:rPr>
      </w:pPr>
      <w:r>
        <w:rPr>
          <w:b/>
          <w:lang w:val="uk-UA"/>
        </w:rPr>
        <w:t xml:space="preserve">код за ДК 021-2015 </w:t>
      </w:r>
      <w:r w:rsidRPr="00720CB9">
        <w:rPr>
          <w:b/>
          <w:lang w:val="uk-UA"/>
        </w:rPr>
        <w:t>–</w:t>
      </w:r>
      <w:r>
        <w:rPr>
          <w:b/>
          <w:lang w:val="uk-UA"/>
        </w:rPr>
        <w:t xml:space="preserve"> </w:t>
      </w:r>
      <w:r w:rsidR="00D85B25" w:rsidRPr="00D85B25">
        <w:rPr>
          <w:rFonts w:eastAsia="MS Mincho"/>
          <w:b/>
          <w:lang w:val="uk-UA"/>
        </w:rPr>
        <w:t>79957000-7</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57017D">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0D618C" w:rsidRDefault="00323350" w:rsidP="0057017D">
                  <w:pPr>
                    <w:framePr w:hSpace="180" w:wrap="around" w:hAnchor="margin" w:xAlign="right" w:y="-408"/>
                    <w:ind w:right="317"/>
                    <w:jc w:val="both"/>
                    <w:rPr>
                      <w:sz w:val="22"/>
                      <w:szCs w:val="22"/>
                      <w:lang w:val="uk-UA"/>
                    </w:rPr>
                  </w:pPr>
                  <w:r w:rsidRPr="000D618C">
                    <w:rPr>
                      <w:sz w:val="22"/>
                      <w:szCs w:val="22"/>
                      <w:lang w:val="uk-UA"/>
                    </w:rPr>
                    <w:t>Додаток</w:t>
                  </w:r>
                  <w:r w:rsidR="000D618C" w:rsidRPr="000D618C">
                    <w:rPr>
                      <w:sz w:val="22"/>
                      <w:szCs w:val="22"/>
                      <w:lang w:val="uk-UA"/>
                    </w:rPr>
                    <w:t xml:space="preserve"> №1 «Пропозиція торгів щодо вартості</w:t>
                  </w:r>
                  <w:r w:rsidRPr="000D618C">
                    <w:rPr>
                      <w:sz w:val="22"/>
                      <w:szCs w:val="22"/>
                      <w:lang w:val="uk-UA"/>
                    </w:rPr>
                    <w:t>»</w:t>
                  </w:r>
                </w:p>
              </w:tc>
            </w:tr>
            <w:tr w:rsidR="00323350">
              <w:trPr>
                <w:jc w:val="center"/>
              </w:trPr>
              <w:tc>
                <w:tcPr>
                  <w:tcW w:w="8654" w:type="dxa"/>
                  <w:shd w:val="clear" w:color="auto" w:fill="auto"/>
                </w:tcPr>
                <w:p w:rsidR="00323350" w:rsidRPr="000D618C" w:rsidRDefault="00323350" w:rsidP="0057017D">
                  <w:pPr>
                    <w:framePr w:hSpace="180" w:wrap="around" w:hAnchor="margin" w:xAlign="right" w:y="-408"/>
                    <w:ind w:right="317"/>
                    <w:jc w:val="both"/>
                    <w:rPr>
                      <w:sz w:val="22"/>
                      <w:szCs w:val="22"/>
                      <w:lang w:val="uk-UA"/>
                    </w:rPr>
                  </w:pPr>
                  <w:r w:rsidRPr="000D618C">
                    <w:rPr>
                      <w:sz w:val="22"/>
                      <w:szCs w:val="22"/>
                      <w:lang w:val="uk-UA"/>
                    </w:rPr>
                    <w:t>Дод</w:t>
                  </w:r>
                  <w:r w:rsidR="000D618C" w:rsidRPr="000D618C">
                    <w:rPr>
                      <w:sz w:val="22"/>
                      <w:szCs w:val="22"/>
                      <w:lang w:val="uk-UA"/>
                    </w:rPr>
                    <w:t xml:space="preserve">аток №2 «Перелік кваліфікаційних </w:t>
                  </w:r>
                  <w:r w:rsidRPr="000D618C">
                    <w:rPr>
                      <w:sz w:val="22"/>
                      <w:szCs w:val="22"/>
                      <w:lang w:val="uk-UA"/>
                    </w:rPr>
                    <w:t>критерії</w:t>
                  </w:r>
                  <w:r w:rsidR="000D618C" w:rsidRPr="000D618C">
                    <w:rPr>
                      <w:sz w:val="22"/>
                      <w:szCs w:val="22"/>
                      <w:lang w:val="uk-UA"/>
                    </w:rPr>
                    <w:t>в</w:t>
                  </w:r>
                  <w:r w:rsidRPr="000D618C">
                    <w:rPr>
                      <w:sz w:val="22"/>
                      <w:szCs w:val="22"/>
                      <w:lang w:val="uk-UA"/>
                    </w:rPr>
                    <w:t>»</w:t>
                  </w:r>
                </w:p>
              </w:tc>
            </w:tr>
            <w:tr w:rsidR="000D618C">
              <w:trPr>
                <w:jc w:val="center"/>
              </w:trPr>
              <w:tc>
                <w:tcPr>
                  <w:tcW w:w="8654" w:type="dxa"/>
                  <w:shd w:val="clear" w:color="auto" w:fill="auto"/>
                </w:tcPr>
                <w:p w:rsidR="000D618C" w:rsidRPr="00781E54" w:rsidRDefault="000D618C" w:rsidP="0057017D">
                  <w:pPr>
                    <w:framePr w:hSpace="180" w:wrap="around" w:hAnchor="margin" w:xAlign="right" w:y="-408"/>
                    <w:ind w:right="317"/>
                    <w:jc w:val="both"/>
                    <w:rPr>
                      <w:sz w:val="22"/>
                      <w:szCs w:val="22"/>
                      <w:highlight w:val="yellow"/>
                      <w:lang w:val="uk-UA"/>
                    </w:rPr>
                  </w:pPr>
                  <w:r w:rsidRPr="000D618C">
                    <w:rPr>
                      <w:sz w:val="22"/>
                      <w:szCs w:val="22"/>
                      <w:lang w:val="uk-UA"/>
                    </w:rPr>
                    <w:t>Додаток № 2.1 «Звіт»</w:t>
                  </w:r>
                </w:p>
              </w:tc>
            </w:tr>
            <w:tr w:rsidR="00323350">
              <w:trPr>
                <w:jc w:val="center"/>
              </w:trPr>
              <w:tc>
                <w:tcPr>
                  <w:tcW w:w="8654" w:type="dxa"/>
                  <w:shd w:val="clear" w:color="auto" w:fill="auto"/>
                </w:tcPr>
                <w:p w:rsidR="00323350" w:rsidRPr="00781E54" w:rsidRDefault="00323350" w:rsidP="0057017D">
                  <w:pPr>
                    <w:framePr w:hSpace="180" w:wrap="around" w:hAnchor="margin" w:xAlign="right" w:y="-408"/>
                    <w:ind w:right="317"/>
                    <w:jc w:val="both"/>
                    <w:rPr>
                      <w:sz w:val="22"/>
                      <w:szCs w:val="22"/>
                      <w:highlight w:val="yellow"/>
                      <w:lang w:val="uk-UA"/>
                    </w:rPr>
                  </w:pPr>
                  <w:r w:rsidRPr="000D618C">
                    <w:rPr>
                      <w:sz w:val="22"/>
                      <w:szCs w:val="22"/>
                      <w:lang w:val="uk-UA"/>
                    </w:rPr>
                    <w:t>Додаток №3 «Технічне завдання»</w:t>
                  </w:r>
                </w:p>
              </w:tc>
            </w:tr>
            <w:tr w:rsidR="00323350">
              <w:trPr>
                <w:jc w:val="center"/>
              </w:trPr>
              <w:tc>
                <w:tcPr>
                  <w:tcW w:w="8654" w:type="dxa"/>
                  <w:shd w:val="clear" w:color="auto" w:fill="auto"/>
                </w:tcPr>
                <w:p w:rsidR="00323350" w:rsidRPr="00781E54" w:rsidRDefault="00323350" w:rsidP="0057017D">
                  <w:pPr>
                    <w:framePr w:hSpace="180" w:wrap="around" w:hAnchor="margin" w:xAlign="right" w:y="-408"/>
                    <w:ind w:right="317"/>
                    <w:jc w:val="both"/>
                    <w:rPr>
                      <w:sz w:val="22"/>
                      <w:szCs w:val="22"/>
                      <w:highlight w:val="yellow"/>
                      <w:lang w:val="uk-UA"/>
                    </w:rPr>
                  </w:pPr>
                  <w:r w:rsidRPr="000D618C">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Pr>
                <w:lang w:val="uk-UA"/>
              </w:rPr>
              <w:t>№ 48 від 21.09.2016</w:t>
            </w:r>
            <w:r w:rsidR="00323350">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50800" w14:dist="38100" w14:dir="2700000" w14:sx="100000" w14:sy="100000" w14:kx="0" w14:ky="0" w14:algn="tl">
                  <w14:srgbClr w14:val="000000">
                    <w14:alpha w14:val="6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323350">
              <w:rPr>
                <w:lang w:val="uk-UA"/>
                <w14:shadow w14:blurRad="0" w14:dist="0" w14:dir="0" w14:sx="100000" w14:sy="100000" w14:kx="0" w14:ky="0" w14:algn="tl">
                  <w14:srgbClr w14:val="000000">
                    <w14:alpha w14:val="100000"/>
                  </w14:srgbClr>
                </w14:shadow>
              </w:rPr>
              <w:t>.</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 xml:space="preserve">ачальник відділу проведення процедур закупівель управління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департаменту централізованих </w:t>
            </w:r>
            <w:proofErr w:type="spellStart"/>
            <w:r w:rsidRPr="00891A27">
              <w:rPr>
                <w:rFonts w:eastAsia="Times New Roman"/>
                <w:lang w:val="uk-UA" w:eastAsia="ru-RU"/>
              </w:rPr>
              <w:t>закупівель</w:t>
            </w:r>
            <w:proofErr w:type="spellEnd"/>
            <w:r>
              <w:rPr>
                <w:lang w:val="uk-UA"/>
              </w:rPr>
              <w:t xml:space="preserve"> </w:t>
            </w:r>
            <w:proofErr w:type="spellStart"/>
            <w:r w:rsidR="00781E54">
              <w:rPr>
                <w:lang w:val="uk-UA"/>
              </w:rPr>
              <w:t>Серьогіна</w:t>
            </w:r>
            <w:proofErr w:type="spellEnd"/>
            <w:r w:rsidR="00781E54">
              <w:rPr>
                <w:lang w:val="uk-UA"/>
              </w:rPr>
              <w:t xml:space="preserve">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E7316" w:rsidP="008E7316">
            <w:pPr>
              <w:pStyle w:val="af7"/>
              <w:numPr>
                <w:ilvl w:val="0"/>
                <w:numId w:val="2"/>
              </w:numPr>
              <w:ind w:left="67" w:firstLine="75"/>
              <w:jc w:val="both"/>
              <w:rPr>
                <w:b/>
                <w:lang w:val="uk-UA"/>
              </w:rPr>
            </w:pPr>
            <w:r>
              <w:rPr>
                <w:lang w:val="uk-UA"/>
              </w:rPr>
              <w:t>Н</w:t>
            </w:r>
            <w:r w:rsidR="00287A94">
              <w:rPr>
                <w:lang w:val="uk-UA"/>
              </w:rPr>
              <w:t>ачальник управління</w:t>
            </w:r>
            <w:r w:rsidRPr="008E7316">
              <w:rPr>
                <w:lang w:val="uk-UA"/>
              </w:rPr>
              <w:t xml:space="preserve"> реалізації майна департаменту вр</w:t>
            </w:r>
            <w:r>
              <w:rPr>
                <w:lang w:val="uk-UA"/>
              </w:rPr>
              <w:t>егулювання боргових зобов’язань</w:t>
            </w:r>
            <w:r w:rsidRPr="008E7316">
              <w:rPr>
                <w:lang w:val="uk-UA"/>
              </w:rPr>
              <w:t xml:space="preserve"> </w:t>
            </w:r>
            <w:r>
              <w:rPr>
                <w:lang w:val="uk-UA"/>
              </w:rPr>
              <w:t>–</w:t>
            </w:r>
            <w:r w:rsidRPr="008E7316">
              <w:rPr>
                <w:lang w:val="uk-UA"/>
              </w:rPr>
              <w:t xml:space="preserve"> Носик</w:t>
            </w:r>
            <w:r>
              <w:rPr>
                <w:lang w:val="uk-UA"/>
              </w:rPr>
              <w:t xml:space="preserve"> Юрій Олександрович, 01004, м. Київ, вул. Велика Васильківська, 39</w:t>
            </w:r>
            <w:r w:rsidR="001971F1" w:rsidRPr="001971F1">
              <w:rPr>
                <w:lang w:val="uk-UA"/>
              </w:rPr>
              <w:t xml:space="preserve">, </w:t>
            </w:r>
            <w:r w:rsidR="000457EE">
              <w:rPr>
                <w:lang w:val="uk-UA"/>
              </w:rPr>
              <w:t xml:space="preserve">e- </w:t>
            </w:r>
            <w:proofErr w:type="spellStart"/>
            <w:r w:rsidR="000457EE">
              <w:rPr>
                <w:lang w:val="uk-UA"/>
              </w:rPr>
              <w:t>mail</w:t>
            </w:r>
            <w:proofErr w:type="spellEnd"/>
            <w:r w:rsidR="000457EE">
              <w:rPr>
                <w:lang w:val="uk-UA"/>
              </w:rPr>
              <w:t xml:space="preserve">: </w:t>
            </w:r>
            <w:r>
              <w:t>yunosyk@ukrgasbank.com</w:t>
            </w:r>
            <w:r w:rsidR="001971F1" w:rsidRPr="001971F1">
              <w:rPr>
                <w:lang w:val="uk-UA"/>
              </w:rPr>
              <w:t xml:space="preserve">, тел. </w:t>
            </w:r>
            <w:r w:rsidR="00F81A22" w:rsidRPr="00F81A22">
              <w:rPr>
                <w:lang w:val="uk-UA"/>
              </w:rPr>
              <w:t xml:space="preserve">(044) </w:t>
            </w:r>
            <w:r w:rsidR="00F81A22">
              <w:rPr>
                <w:lang w:val="uk-UA"/>
              </w:rPr>
              <w:t>594-11-09</w:t>
            </w:r>
            <w:r w:rsidR="001971F1" w:rsidRPr="001971F1">
              <w:rPr>
                <w:lang w:val="uk-UA"/>
              </w:rPr>
              <w:t xml:space="preserve"> (</w:t>
            </w:r>
            <w:proofErr w:type="spellStart"/>
            <w:r w:rsidR="001971F1" w:rsidRPr="001971F1">
              <w:rPr>
                <w:lang w:val="uk-UA"/>
              </w:rPr>
              <w:t>вн</w:t>
            </w:r>
            <w:proofErr w:type="spellEnd"/>
            <w:r w:rsidR="001971F1" w:rsidRPr="001971F1">
              <w:rPr>
                <w:lang w:val="uk-UA"/>
              </w:rPr>
              <w:t>. тел. 8</w:t>
            </w:r>
            <w:r>
              <w:rPr>
                <w:lang w:val="uk-UA"/>
              </w:rPr>
              <w:t>1235</w:t>
            </w:r>
            <w:r w:rsidR="001971F1" w:rsidRPr="001971F1">
              <w:rPr>
                <w:lang w:val="uk-UA"/>
              </w:rPr>
              <w:t xml:space="preserve">)  - </w:t>
            </w:r>
            <w:r w:rsidR="00822889"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531AF2" w:rsidRPr="00680EDE" w:rsidRDefault="000457EE" w:rsidP="00531AF2">
            <w:pPr>
              <w:spacing w:line="276" w:lineRule="auto"/>
              <w:rPr>
                <w:rFonts w:eastAsia="Calibri"/>
                <w:lang w:val="uk-UA" w:eastAsia="en-US"/>
              </w:rPr>
            </w:pPr>
            <w:r w:rsidRPr="000457EE">
              <w:rPr>
                <w:rFonts w:eastAsia="MS Mincho"/>
                <w:lang w:val="uk-UA"/>
              </w:rPr>
              <w:t>Послуги з організації аукціонів (Послуги з організації продажу з аукціону нерухомого майна та майнових прав на нерухоме майно)</w:t>
            </w:r>
            <w:r w:rsidRPr="00680EDE">
              <w:rPr>
                <w:rFonts w:eastAsia="Times New Roman"/>
                <w:lang w:val="uk-UA" w:eastAsia="ru-RU"/>
              </w:rPr>
              <w:t xml:space="preserve"> </w:t>
            </w:r>
            <w:r w:rsidR="00251CAC" w:rsidRPr="00680EDE">
              <w:rPr>
                <w:rFonts w:eastAsia="Times New Roman"/>
                <w:lang w:val="uk-UA" w:eastAsia="ru-RU"/>
              </w:rPr>
              <w:t xml:space="preserve">(далі – </w:t>
            </w:r>
            <w:r>
              <w:rPr>
                <w:rFonts w:eastAsia="Times New Roman"/>
                <w:lang w:val="uk-UA" w:eastAsia="ru-RU"/>
              </w:rPr>
              <w:t xml:space="preserve">Послуги </w:t>
            </w:r>
            <w:r w:rsidR="00251CAC" w:rsidRPr="00680EDE">
              <w:rPr>
                <w:rFonts w:eastAsia="Times New Roman"/>
                <w:lang w:val="uk-UA" w:eastAsia="ru-RU"/>
              </w:rPr>
              <w:t>або предмет закупівлі)</w:t>
            </w:r>
          </w:p>
          <w:p w:rsidR="00F47EAC" w:rsidRPr="00680EDE" w:rsidRDefault="00F47EAC" w:rsidP="00822889">
            <w:pPr>
              <w:rPr>
                <w:b/>
                <w:lang w:val="uk-UA"/>
              </w:rPr>
            </w:pPr>
          </w:p>
        </w:tc>
      </w:tr>
      <w:tr w:rsidR="00F47EAC">
        <w:tc>
          <w:tcPr>
            <w:tcW w:w="2376" w:type="dxa"/>
          </w:tcPr>
          <w:p w:rsidR="00F47EAC" w:rsidRDefault="008B11BD">
            <w:pPr>
              <w:tabs>
                <w:tab w:val="left" w:pos="2160"/>
                <w:tab w:val="left" w:pos="3600"/>
              </w:tabs>
            </w:pPr>
            <w:r>
              <w:rPr>
                <w:lang w:val="uk-UA"/>
              </w:rPr>
              <w:t xml:space="preserve">- місце, </w:t>
            </w:r>
          </w:p>
          <w:p w:rsidR="00F47EAC" w:rsidRDefault="008B11BD">
            <w:pPr>
              <w:tabs>
                <w:tab w:val="left" w:pos="2160"/>
                <w:tab w:val="left" w:pos="3600"/>
              </w:tabs>
              <w:rPr>
                <w:lang w:val="uk-UA"/>
              </w:rPr>
            </w:pPr>
            <w:r>
              <w:t xml:space="preserve">- </w:t>
            </w:r>
            <w:r>
              <w:rPr>
                <w:lang w:val="uk-UA"/>
              </w:rPr>
              <w:t xml:space="preserve">кількість, обсяг надання послуг </w:t>
            </w:r>
          </w:p>
        </w:tc>
        <w:tc>
          <w:tcPr>
            <w:tcW w:w="7513" w:type="dxa"/>
          </w:tcPr>
          <w:p w:rsidR="00F47EAC" w:rsidRPr="00680EDE" w:rsidRDefault="00165971">
            <w:pPr>
              <w:jc w:val="both"/>
              <w:rPr>
                <w:b/>
              </w:rPr>
            </w:pPr>
            <w:r>
              <w:rPr>
                <w:rFonts w:eastAsia="Calibri"/>
                <w:lang w:val="uk-UA" w:eastAsia="en-US"/>
              </w:rPr>
              <w:t xml:space="preserve">Територія України </w:t>
            </w:r>
          </w:p>
        </w:tc>
      </w:tr>
      <w:tr w:rsidR="00F47EAC">
        <w:trPr>
          <w:trHeight w:val="240"/>
        </w:trPr>
        <w:tc>
          <w:tcPr>
            <w:tcW w:w="2376" w:type="dxa"/>
          </w:tcPr>
          <w:p w:rsidR="00F47EAC" w:rsidRPr="00680EDE" w:rsidRDefault="008B11BD" w:rsidP="00680EDE">
            <w:pPr>
              <w:tabs>
                <w:tab w:val="left" w:pos="2160"/>
                <w:tab w:val="left" w:pos="3600"/>
              </w:tabs>
              <w:rPr>
                <w:lang w:val="uk-UA"/>
              </w:rPr>
            </w:pPr>
            <w:r w:rsidRPr="00680EDE">
              <w:rPr>
                <w:lang w:val="uk-UA"/>
              </w:rPr>
              <w:t xml:space="preserve">- строк </w:t>
            </w:r>
            <w:r w:rsidR="00680EDE" w:rsidRPr="00680EDE">
              <w:rPr>
                <w:lang w:val="uk-UA"/>
              </w:rPr>
              <w:t>поставки товарів</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8B11BD" w:rsidRPr="00680EDE">
              <w:rPr>
                <w:lang w:val="uk-UA"/>
              </w:rPr>
              <w:t>.12.201</w:t>
            </w:r>
            <w:r w:rsidR="00165971">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727F0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1. Процедура надання роз'яснень щодо  документації торгів та внесення </w:t>
            </w:r>
            <w:r>
              <w:rPr>
                <w:b/>
                <w:bCs/>
                <w:lang w:val="uk-UA" w:eastAsia="en-US"/>
              </w:rPr>
              <w:lastRenderedPageBreak/>
              <w:t>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lastRenderedPageBreak/>
              <w:t xml:space="preserve">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w:t>
            </w:r>
            <w:r>
              <w:rPr>
                <w:lang w:val="uk-UA"/>
              </w:rPr>
              <w:lastRenderedPageBreak/>
              <w:t>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lastRenderedPageBreak/>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Всі документи у складі пропозиції торгів </w:t>
            </w:r>
            <w:r>
              <w:rPr>
                <w:lang w:val="uk-UA"/>
              </w:rPr>
              <w:lastRenderedPageBreak/>
              <w:t>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C37B2" w:rsidRPr="00680EDE" w:rsidRDefault="00BA138D" w:rsidP="00680EDE">
            <w:pPr>
              <w:ind w:firstLine="209"/>
              <w:jc w:val="both"/>
              <w:rPr>
                <w:rFonts w:eastAsia="Times New Roman"/>
                <w:lang w:val="uk-UA" w:eastAsia="ru-RU"/>
              </w:rPr>
            </w:pPr>
            <w:r>
              <w:rPr>
                <w:rFonts w:eastAsia="Times New Roman"/>
                <w:lang w:val="uk-UA" w:eastAsia="ru-RU"/>
              </w:rPr>
              <w:t>В</w:t>
            </w:r>
            <w:r w:rsidR="008C37B2" w:rsidRPr="00680EDE">
              <w:rPr>
                <w:rFonts w:eastAsia="Times New Roman"/>
                <w:lang w:val="uk-UA" w:eastAsia="ru-RU"/>
              </w:rPr>
              <w:t>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F47EAC" w:rsidRPr="00680EDE" w:rsidRDefault="008B11BD" w:rsidP="00680EDE">
            <w:pPr>
              <w:ind w:firstLine="209"/>
              <w:jc w:val="both"/>
              <w:rPr>
                <w:lang w:val="uk-UA"/>
              </w:rPr>
            </w:pPr>
            <w:r w:rsidRPr="00680EDE">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BA138D" w:rsidRDefault="008B11BD" w:rsidP="00BA138D">
            <w:pPr>
              <w:ind w:firstLine="209"/>
              <w:jc w:val="both"/>
              <w:rPr>
                <w:lang w:val="uk-UA"/>
              </w:rPr>
            </w:pPr>
            <w:r w:rsidRPr="00680EDE">
              <w:rPr>
                <w:lang w:val="uk-UA"/>
              </w:rPr>
              <w:t xml:space="preserve">Учасник повинен зазначити </w:t>
            </w:r>
            <w:r w:rsidR="00BA138D">
              <w:rPr>
                <w:lang w:val="uk-UA"/>
              </w:rPr>
              <w:t>вартість</w:t>
            </w:r>
            <w:r w:rsidR="00F95128">
              <w:rPr>
                <w:lang w:val="uk-UA"/>
              </w:rPr>
              <w:t xml:space="preserve"> пропозиції торгів </w:t>
            </w:r>
            <w:r w:rsidR="00BA138D">
              <w:rPr>
                <w:lang w:val="uk-UA"/>
              </w:rPr>
              <w:t xml:space="preserve">у формі пропозиції торгів щодо вартості </w:t>
            </w:r>
            <w:r w:rsidRPr="00680EDE">
              <w:rPr>
                <w:lang w:val="uk-UA"/>
              </w:rPr>
              <w:t>(Додаток №1 цієї документа</w:t>
            </w:r>
            <w:r w:rsidR="00BA138D">
              <w:rPr>
                <w:lang w:val="uk-UA"/>
              </w:rPr>
              <w:t>ції).</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727F0B">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Технічне завдання щодо предмету закупівлі наведен</w:t>
            </w:r>
            <w:r w:rsidR="00F9481C">
              <w:rPr>
                <w:lang w:val="uk-UA"/>
              </w:rPr>
              <w:t>е</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727F0B">
        <w:tc>
          <w:tcPr>
            <w:tcW w:w="2376" w:type="dxa"/>
          </w:tcPr>
          <w:p w:rsidR="00F47EAC" w:rsidRDefault="008B11BD" w:rsidP="00F9481C">
            <w:pPr>
              <w:tabs>
                <w:tab w:val="left" w:pos="2160"/>
                <w:tab w:val="left" w:pos="3600"/>
              </w:tabs>
              <w:rPr>
                <w:b/>
                <w:bCs/>
                <w:lang w:val="uk-UA" w:eastAsia="en-US"/>
              </w:rPr>
            </w:pPr>
            <w:r>
              <w:rPr>
                <w:b/>
                <w:bCs/>
                <w:lang w:val="uk-UA"/>
              </w:rPr>
              <w:t xml:space="preserve">10. Внесення змін </w:t>
            </w:r>
            <w:r>
              <w:rPr>
                <w:b/>
                <w:bCs/>
                <w:lang w:val="uk-UA"/>
              </w:rPr>
              <w:lastRenderedPageBreak/>
              <w:t>або відкликання пропозиції торгів Учасником</w:t>
            </w:r>
          </w:p>
        </w:tc>
        <w:tc>
          <w:tcPr>
            <w:tcW w:w="7513" w:type="dxa"/>
          </w:tcPr>
          <w:p w:rsidR="00F47EAC" w:rsidRDefault="008B11BD">
            <w:pPr>
              <w:ind w:firstLine="284"/>
              <w:jc w:val="both"/>
              <w:rPr>
                <w:lang w:val="uk-UA"/>
              </w:rPr>
            </w:pPr>
            <w:r>
              <w:rPr>
                <w:lang w:val="uk-UA"/>
              </w:rPr>
              <w:lastRenderedPageBreak/>
              <w:t xml:space="preserve">Учасник має право внести зміни або відкликати свою пропозицію  </w:t>
            </w:r>
            <w:r>
              <w:rPr>
                <w:lang w:val="uk-UA"/>
              </w:rPr>
              <w:lastRenderedPageBreak/>
              <w:t>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727F0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727F0B">
              <w:rPr>
                <w:b/>
                <w:bCs/>
                <w:lang w:val="uk-UA"/>
              </w:rPr>
              <w:t>14</w:t>
            </w:r>
            <w:r>
              <w:rPr>
                <w:b/>
                <w:bCs/>
                <w:lang w:val="uk-UA"/>
              </w:rPr>
              <w:t xml:space="preserve">» </w:t>
            </w:r>
            <w:r w:rsidR="00727F0B">
              <w:rPr>
                <w:b/>
                <w:bCs/>
                <w:lang w:val="uk-UA"/>
              </w:rPr>
              <w:t>лютого</w:t>
            </w:r>
            <w:r w:rsidR="00D858F0">
              <w:rPr>
                <w:b/>
                <w:bCs/>
                <w:lang w:val="uk-UA"/>
              </w:rPr>
              <w:t xml:space="preserve">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w:t>
            </w:r>
            <w:r>
              <w:rPr>
                <w:b/>
                <w:lang w:val="uk-UA" w:eastAsia="en-US"/>
              </w:rPr>
              <w:lastRenderedPageBreak/>
              <w:t xml:space="preserve">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lastRenderedPageBreak/>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об 11</w:t>
            </w:r>
            <w:r>
              <w:rPr>
                <w:b/>
                <w:bCs/>
                <w:lang w:val="uk-UA"/>
              </w:rPr>
              <w:t xml:space="preserve"> год. </w:t>
            </w:r>
            <w:r w:rsidR="00B374C5">
              <w:rPr>
                <w:b/>
                <w:bCs/>
                <w:lang w:val="uk-UA"/>
              </w:rPr>
              <w:t>00</w:t>
            </w:r>
            <w:r>
              <w:rPr>
                <w:b/>
                <w:bCs/>
                <w:lang w:val="uk-UA"/>
              </w:rPr>
              <w:t xml:space="preserve"> хв. </w:t>
            </w:r>
            <w:r w:rsidR="00727F0B">
              <w:rPr>
                <w:b/>
                <w:bCs/>
                <w:lang w:val="uk-UA"/>
              </w:rPr>
              <w:t>«14» лютого 2018 р.</w:t>
            </w:r>
            <w:bookmarkStart w:id="0" w:name="_GoBack"/>
            <w:bookmarkEnd w:id="0"/>
          </w:p>
          <w:p w:rsidR="00F47EAC" w:rsidRDefault="008B11BD">
            <w:pPr>
              <w:ind w:firstLine="284"/>
              <w:jc w:val="both"/>
              <w:rPr>
                <w:lang w:val="uk-UA"/>
              </w:rPr>
            </w:pPr>
            <w:r>
              <w:rPr>
                <w:lang w:val="uk-UA"/>
              </w:rPr>
              <w:t xml:space="preserve">До участі у процедурі розкриття пропозицій торгів Замовником </w:t>
            </w:r>
            <w:r>
              <w:rPr>
                <w:lang w:val="uk-UA"/>
              </w:rPr>
              <w:lastRenderedPageBreak/>
              <w:t>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lastRenderedPageBreak/>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74296E" w:rsidRPr="00764D06" w:rsidRDefault="0074296E" w:rsidP="0074296E">
            <w:pPr>
              <w:tabs>
                <w:tab w:val="num" w:pos="0"/>
                <w:tab w:val="num" w:pos="1418"/>
              </w:tabs>
              <w:spacing w:line="276" w:lineRule="auto"/>
              <w:ind w:firstLine="709"/>
              <w:jc w:val="both"/>
              <w:rPr>
                <w:rFonts w:eastAsia="Times New Roman"/>
                <w:lang w:val="uk-UA" w:eastAsia="ru-RU"/>
              </w:rPr>
            </w:pPr>
            <w:r w:rsidRPr="00764D06">
              <w:rPr>
                <w:lang w:val="uk-UA"/>
              </w:rPr>
              <w:t xml:space="preserve">- вартість Послуг, </w:t>
            </w:r>
            <w:r w:rsidRPr="00764D06">
              <w:rPr>
                <w:rFonts w:eastAsia="Times New Roman"/>
                <w:lang w:val="uk-UA" w:eastAsia="ru-RU"/>
              </w:rPr>
              <w:t>що визначається як відсоткова ставка</w:t>
            </w:r>
            <w:r w:rsidR="00BA138D">
              <w:rPr>
                <w:rFonts w:eastAsia="Times New Roman"/>
                <w:lang w:val="uk-UA" w:eastAsia="ru-RU"/>
              </w:rPr>
              <w:t xml:space="preserve"> </w:t>
            </w:r>
            <w:r w:rsidRPr="00764D06">
              <w:rPr>
                <w:rFonts w:eastAsia="Times New Roman"/>
                <w:lang w:val="uk-UA" w:eastAsia="ru-RU"/>
              </w:rPr>
              <w:t xml:space="preserve"> від ціни продажу (без врахування ПДВ) кожного лоту об’єктів нерухомого майна та майнових прав на нерухоме майно</w:t>
            </w:r>
            <w:r w:rsidR="00827261" w:rsidRPr="00764D06">
              <w:rPr>
                <w:rFonts w:eastAsia="Times New Roman"/>
                <w:lang w:val="uk-UA" w:eastAsia="ru-RU"/>
              </w:rPr>
              <w:t xml:space="preserve"> (надалі - вартість П</w:t>
            </w:r>
            <w:r w:rsidRPr="00764D06">
              <w:rPr>
                <w:rFonts w:eastAsia="Times New Roman"/>
                <w:lang w:val="uk-UA" w:eastAsia="ru-RU"/>
              </w:rPr>
              <w:t>ослуг).</w:t>
            </w:r>
          </w:p>
          <w:p w:rsidR="00123B6A" w:rsidRPr="00123B6A" w:rsidRDefault="00123B6A" w:rsidP="00123B6A">
            <w:pPr>
              <w:ind w:firstLine="284"/>
              <w:jc w:val="both"/>
              <w:rPr>
                <w:lang w:val="uk-UA"/>
              </w:rPr>
            </w:pPr>
            <w:r w:rsidRPr="00764D06">
              <w:rPr>
                <w:lang w:val="uk-UA"/>
              </w:rPr>
              <w:t>Максимальна кількість</w:t>
            </w:r>
            <w:r w:rsidRPr="00123B6A">
              <w:rPr>
                <w:lang w:val="uk-UA"/>
              </w:rPr>
              <w:t xml:space="preserve"> балів, яку може набрати пропозиція торгів у результаті оцінки дорівнює 100 балам.</w:t>
            </w:r>
          </w:p>
          <w:p w:rsidR="00123B6A" w:rsidRPr="00123B6A" w:rsidRDefault="00123B6A" w:rsidP="00123B6A">
            <w:pPr>
              <w:ind w:firstLine="284"/>
              <w:jc w:val="both"/>
              <w:rPr>
                <w:lang w:val="uk-UA"/>
              </w:rPr>
            </w:pPr>
            <w:r w:rsidRPr="00123B6A">
              <w:rPr>
                <w:lang w:val="uk-UA"/>
              </w:rPr>
              <w:t>Розрахунок балів за критерієм оцінки</w:t>
            </w:r>
            <w:r w:rsidR="00F1639C" w:rsidRPr="00F1639C">
              <w:rPr>
                <w:rFonts w:eastAsia="Times New Roman"/>
                <w:lang w:val="uk-UA" w:eastAsia="ru-RU"/>
              </w:rPr>
              <w:t xml:space="preserve"> </w:t>
            </w:r>
            <w:r w:rsidR="00F1639C" w:rsidRPr="00F1639C">
              <w:rPr>
                <w:lang w:val="uk-UA"/>
              </w:rPr>
              <w:t>вартість Послуг</w:t>
            </w:r>
            <w:r w:rsidRPr="00123B6A">
              <w:rPr>
                <w:lang w:val="uk-UA"/>
              </w:rPr>
              <w:t xml:space="preserve"> буде здійснюватися за наступною методикою:</w:t>
            </w:r>
          </w:p>
          <w:p w:rsidR="00123B6A" w:rsidRPr="00123B6A" w:rsidRDefault="00827261" w:rsidP="00123B6A">
            <w:pPr>
              <w:ind w:firstLine="284"/>
              <w:jc w:val="both"/>
              <w:rPr>
                <w:lang w:val="uk-UA"/>
              </w:rPr>
            </w:pPr>
            <w:r>
              <w:rPr>
                <w:lang w:val="uk-UA"/>
              </w:rPr>
              <w:t>пропозиції торгів,</w:t>
            </w:r>
            <w:r w:rsidR="00123B6A" w:rsidRPr="00123B6A">
              <w:rPr>
                <w:lang w:val="uk-UA"/>
              </w:rPr>
              <w:t xml:space="preserve"> вартість </w:t>
            </w:r>
            <w:r>
              <w:rPr>
                <w:lang w:val="uk-UA"/>
              </w:rPr>
              <w:t xml:space="preserve">Послуг </w:t>
            </w:r>
            <w:r w:rsidR="00123B6A" w:rsidRPr="00123B6A">
              <w:rPr>
                <w:lang w:val="uk-UA"/>
              </w:rPr>
              <w:t>якої найменша, присвоюється максимально можлива кількість балів - 100. Кількість балів для решти пропозицій торгів визначається за формулою:</w:t>
            </w:r>
          </w:p>
          <w:p w:rsidR="00827261" w:rsidRPr="00827261" w:rsidRDefault="00827261" w:rsidP="00827261">
            <w:pPr>
              <w:widowControl w:val="0"/>
              <w:ind w:firstLine="284"/>
              <w:jc w:val="both"/>
              <w:rPr>
                <w:rFonts w:eastAsia="Times New Roman" w:cs="Tahoma"/>
                <w:lang w:val="uk-UA" w:eastAsia="ru-RU"/>
              </w:rPr>
            </w:pPr>
            <w:r w:rsidRPr="00827261">
              <w:rPr>
                <w:rFonts w:eastAsia="Times New Roman" w:cs="Tahoma"/>
                <w:b/>
                <w:lang w:val="uk-UA" w:eastAsia="ru-RU"/>
              </w:rPr>
              <w:t xml:space="preserve">Б = 100 х ( </w:t>
            </w:r>
            <w:proofErr w:type="spellStart"/>
            <w:r w:rsidRPr="00827261">
              <w:rPr>
                <w:rFonts w:eastAsia="Times New Roman" w:cs="Tahoma"/>
                <w:b/>
                <w:lang w:val="uk-UA" w:eastAsia="ru-RU"/>
              </w:rPr>
              <w:t>Вуч</w:t>
            </w:r>
            <w:proofErr w:type="spellEnd"/>
            <w:r w:rsidRPr="00827261">
              <w:rPr>
                <w:rFonts w:eastAsia="Times New Roman" w:cs="Tahoma"/>
                <w:b/>
                <w:lang w:val="uk-UA" w:eastAsia="ru-RU"/>
              </w:rPr>
              <w:t xml:space="preserve"> / </w:t>
            </w:r>
            <w:proofErr w:type="spellStart"/>
            <w:r w:rsidRPr="00827261">
              <w:rPr>
                <w:rFonts w:eastAsia="Times New Roman" w:cs="Tahoma"/>
                <w:b/>
                <w:lang w:val="uk-UA" w:eastAsia="ru-RU"/>
              </w:rPr>
              <w:t>Вобч</w:t>
            </w:r>
            <w:proofErr w:type="spellEnd"/>
            <w:r w:rsidRPr="00827261">
              <w:rPr>
                <w:rFonts w:eastAsia="Times New Roman" w:cs="Tahoma"/>
                <w:b/>
                <w:lang w:val="uk-UA" w:eastAsia="ru-RU"/>
              </w:rPr>
              <w:t>)</w:t>
            </w:r>
            <w:r w:rsidRPr="00827261">
              <w:rPr>
                <w:rFonts w:eastAsia="Times New Roman" w:cs="Tahoma"/>
                <w:lang w:val="uk-UA" w:eastAsia="ru-RU"/>
              </w:rPr>
              <w:t xml:space="preserve"> де:</w:t>
            </w:r>
          </w:p>
          <w:p w:rsidR="00827261" w:rsidRPr="00827261" w:rsidRDefault="00716D76" w:rsidP="00827261">
            <w:pPr>
              <w:widowControl w:val="0"/>
              <w:ind w:firstLine="284"/>
              <w:jc w:val="both"/>
              <w:rPr>
                <w:rFonts w:eastAsia="Times New Roman" w:cs="Tahoma"/>
                <w:lang w:val="uk-UA" w:eastAsia="ru-RU"/>
              </w:rPr>
            </w:pPr>
            <w:r>
              <w:rPr>
                <w:rFonts w:eastAsia="Times New Roman" w:cs="Tahoma"/>
                <w:b/>
                <w:lang w:val="uk-UA" w:eastAsia="ru-RU"/>
              </w:rPr>
              <w:t>Б</w:t>
            </w:r>
            <w:r w:rsidR="00827261" w:rsidRPr="00827261">
              <w:rPr>
                <w:rFonts w:eastAsia="Times New Roman" w:cs="Tahoma"/>
                <w:lang w:val="uk-UA" w:eastAsia="ru-RU"/>
              </w:rPr>
              <w:t xml:space="preserve"> – кількість балів, що отримує Учасник</w:t>
            </w:r>
            <w:r>
              <w:rPr>
                <w:rFonts w:eastAsia="Times New Roman" w:cs="Tahoma"/>
                <w:lang w:val="uk-UA" w:eastAsia="ru-RU"/>
              </w:rPr>
              <w:t xml:space="preserve"> торгів за критерієм «вартість П</w:t>
            </w:r>
            <w:r w:rsidR="00827261" w:rsidRPr="00827261">
              <w:rPr>
                <w:rFonts w:eastAsia="Times New Roman" w:cs="Tahoma"/>
                <w:lang w:val="uk-UA" w:eastAsia="ru-RU"/>
              </w:rPr>
              <w:t>ослуг»;</w:t>
            </w:r>
          </w:p>
          <w:p w:rsidR="00827261" w:rsidRPr="00827261" w:rsidRDefault="00827261" w:rsidP="00827261">
            <w:pPr>
              <w:widowControl w:val="0"/>
              <w:ind w:firstLine="284"/>
              <w:jc w:val="both"/>
              <w:rPr>
                <w:rFonts w:eastAsia="Times New Roman" w:cs="Tahoma"/>
                <w:lang w:val="uk-UA" w:eastAsia="ru-RU"/>
              </w:rPr>
            </w:pPr>
            <w:r w:rsidRPr="00827261">
              <w:rPr>
                <w:rFonts w:eastAsia="Times New Roman" w:cs="Tahoma"/>
                <w:b/>
                <w:lang w:val="uk-UA" w:eastAsia="ru-RU"/>
              </w:rPr>
              <w:t>100</w:t>
            </w:r>
            <w:r w:rsidRPr="00827261">
              <w:rPr>
                <w:rFonts w:eastAsia="Times New Roman" w:cs="Tahoma"/>
                <w:lang w:val="uk-UA" w:eastAsia="ru-RU"/>
              </w:rPr>
              <w:t xml:space="preserve"> – максимально можлива кількіст</w:t>
            </w:r>
            <w:r w:rsidR="00716D76">
              <w:rPr>
                <w:rFonts w:eastAsia="Times New Roman" w:cs="Tahoma"/>
                <w:lang w:val="uk-UA" w:eastAsia="ru-RU"/>
              </w:rPr>
              <w:t>ь балів за критерієм «вартість П</w:t>
            </w:r>
            <w:r w:rsidRPr="00827261">
              <w:rPr>
                <w:rFonts w:eastAsia="Times New Roman" w:cs="Tahoma"/>
                <w:lang w:val="uk-UA" w:eastAsia="ru-RU"/>
              </w:rPr>
              <w:t>ослуг»;</w:t>
            </w:r>
          </w:p>
          <w:p w:rsidR="00827261" w:rsidRPr="00827261" w:rsidRDefault="00827261" w:rsidP="00827261">
            <w:pPr>
              <w:widowControl w:val="0"/>
              <w:ind w:firstLine="284"/>
              <w:jc w:val="both"/>
              <w:rPr>
                <w:rFonts w:eastAsia="Times New Roman" w:cs="Tahoma"/>
                <w:lang w:val="uk-UA" w:eastAsia="ru-RU"/>
              </w:rPr>
            </w:pPr>
            <w:proofErr w:type="spellStart"/>
            <w:r w:rsidRPr="00827261">
              <w:rPr>
                <w:rFonts w:eastAsia="Times New Roman" w:cs="Tahoma"/>
                <w:b/>
                <w:lang w:val="uk-UA" w:eastAsia="ru-RU"/>
              </w:rPr>
              <w:t>Вуч</w:t>
            </w:r>
            <w:proofErr w:type="spellEnd"/>
            <w:r w:rsidRPr="00827261">
              <w:rPr>
                <w:rFonts w:eastAsia="Times New Roman" w:cs="Tahoma"/>
                <w:lang w:val="uk-UA" w:eastAsia="ru-RU"/>
              </w:rPr>
              <w:t xml:space="preserve"> – значення показника</w:t>
            </w:r>
            <w:r w:rsidR="00716D76">
              <w:rPr>
                <w:rFonts w:eastAsia="Times New Roman" w:cs="Tahoma"/>
                <w:lang w:val="uk-UA" w:eastAsia="ru-RU"/>
              </w:rPr>
              <w:t xml:space="preserve"> Учасника з найменшою вартістю П</w:t>
            </w:r>
            <w:r w:rsidRPr="00827261">
              <w:rPr>
                <w:rFonts w:eastAsia="Times New Roman" w:cs="Tahoma"/>
                <w:lang w:val="uk-UA" w:eastAsia="ru-RU"/>
              </w:rPr>
              <w:t>ослуг;</w:t>
            </w:r>
          </w:p>
          <w:p w:rsidR="00827261" w:rsidRPr="00827261" w:rsidRDefault="00827261" w:rsidP="00827261">
            <w:pPr>
              <w:widowControl w:val="0"/>
              <w:ind w:firstLine="284"/>
              <w:jc w:val="both"/>
              <w:rPr>
                <w:rFonts w:eastAsia="Times New Roman" w:cs="Tahoma"/>
                <w:lang w:val="uk-UA" w:eastAsia="ru-RU"/>
              </w:rPr>
            </w:pPr>
            <w:proofErr w:type="spellStart"/>
            <w:r w:rsidRPr="00827261">
              <w:rPr>
                <w:rFonts w:eastAsia="Times New Roman" w:cs="Tahoma"/>
                <w:b/>
                <w:lang w:val="uk-UA" w:eastAsia="ru-RU"/>
              </w:rPr>
              <w:t>Вобч</w:t>
            </w:r>
            <w:proofErr w:type="spellEnd"/>
            <w:r w:rsidRPr="00827261">
              <w:rPr>
                <w:rFonts w:eastAsia="Times New Roman" w:cs="Tahoma"/>
                <w:lang w:val="uk-UA" w:eastAsia="ru-RU"/>
              </w:rPr>
              <w:t xml:space="preserve"> – значення показника «варті</w:t>
            </w:r>
            <w:r w:rsidR="00716D76">
              <w:rPr>
                <w:rFonts w:eastAsia="Times New Roman" w:cs="Tahoma"/>
                <w:lang w:val="uk-UA" w:eastAsia="ru-RU"/>
              </w:rPr>
              <w:t>сть П</w:t>
            </w:r>
            <w:r w:rsidRPr="00827261">
              <w:rPr>
                <w:rFonts w:eastAsia="Times New Roman" w:cs="Tahoma"/>
                <w:lang w:val="uk-UA" w:eastAsia="ru-RU"/>
              </w:rPr>
              <w:t>ослуг» пропозиції торгів Учасника, для якого розраховується кількість балів.</w:t>
            </w:r>
          </w:p>
          <w:p w:rsidR="00827261" w:rsidRPr="00BA138D" w:rsidRDefault="00716D76" w:rsidP="00BA138D">
            <w:pPr>
              <w:widowControl w:val="0"/>
              <w:ind w:firstLine="284"/>
              <w:jc w:val="both"/>
              <w:rPr>
                <w:rFonts w:eastAsia="Times New Roman"/>
                <w:lang w:val="uk-UA" w:eastAsia="ru-RU"/>
              </w:rPr>
            </w:pPr>
            <w:r>
              <w:rPr>
                <w:rFonts w:eastAsia="Times New Roman"/>
                <w:lang w:val="uk-UA" w:eastAsia="ru-RU"/>
              </w:rPr>
              <w:t>Вартість П</w:t>
            </w:r>
            <w:r w:rsidR="00827261" w:rsidRPr="00827261">
              <w:rPr>
                <w:rFonts w:eastAsia="Times New Roman"/>
                <w:lang w:val="uk-UA" w:eastAsia="ru-RU"/>
              </w:rPr>
              <w:t>ослуг, визначається як відсоткова ставка від ціни продажу та зазначається</w:t>
            </w:r>
            <w:r w:rsidR="00BA138D">
              <w:rPr>
                <w:rFonts w:eastAsia="Times New Roman"/>
                <w:lang w:val="uk-UA" w:eastAsia="ru-RU"/>
              </w:rPr>
              <w:t xml:space="preserve"> Учасником в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отриманою шляхом додавання елементів ціни та підсумковою ціною </w:t>
            </w:r>
            <w:r w:rsidRPr="00123B6A">
              <w:rPr>
                <w:lang w:val="uk-UA"/>
              </w:rPr>
              <w:lastRenderedPageBreak/>
              <w:t>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lastRenderedPageBreak/>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727F0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 xml:space="preserve">ціна найбільш вигідної пропозиції торгів перевищує суму, </w:t>
            </w:r>
            <w:r>
              <w:rPr>
                <w:lang w:val="uk-UA"/>
              </w:rPr>
              <w:lastRenderedPageBreak/>
              <w:t>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727F0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lastRenderedPageBreak/>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380E06" w:rsidRPr="00380E06" w:rsidRDefault="00380E06" w:rsidP="00380E06">
      <w:pPr>
        <w:widowControl w:val="0"/>
        <w:ind w:firstLine="567"/>
        <w:jc w:val="center"/>
        <w:rPr>
          <w:rFonts w:eastAsia="Times New Roman"/>
          <w:b/>
          <w:bCs/>
          <w:lang w:val="uk-UA" w:eastAsia="ru-RU"/>
        </w:rPr>
      </w:pPr>
      <w:r>
        <w:rPr>
          <w:b/>
          <w:bCs/>
          <w:sz w:val="22"/>
          <w:szCs w:val="22"/>
          <w:lang w:val="uk-UA"/>
        </w:rPr>
        <w:t xml:space="preserve">ПРОПОЗИЦІЯ ТОРГІВ  </w:t>
      </w:r>
    </w:p>
    <w:p w:rsidR="00380E06" w:rsidRPr="00380E06" w:rsidRDefault="00380E06" w:rsidP="00380E06">
      <w:pPr>
        <w:widowControl w:val="0"/>
        <w:tabs>
          <w:tab w:val="left" w:pos="993"/>
        </w:tabs>
        <w:ind w:left="567"/>
        <w:jc w:val="center"/>
        <w:rPr>
          <w:rFonts w:eastAsia="Times New Roman"/>
          <w:lang w:val="uk-UA" w:eastAsia="ru-RU"/>
        </w:rPr>
      </w:pPr>
      <w:r>
        <w:rPr>
          <w:rFonts w:eastAsia="Times New Roman"/>
          <w:lang w:val="uk-UA" w:eastAsia="ru-RU"/>
        </w:rPr>
        <w:t xml:space="preserve"> щодо </w:t>
      </w:r>
      <w:r w:rsidRPr="00380E06">
        <w:rPr>
          <w:rFonts w:eastAsia="Times New Roman"/>
          <w:lang w:val="uk-UA" w:eastAsia="ru-RU"/>
        </w:rPr>
        <w:t>вартості послуг, що визначається як відсоткова ставка від ціни продажу об’єктів нерухомого майна та майнових прав на нерухоме майно</w:t>
      </w:r>
    </w:p>
    <w:p w:rsidR="00F47EAC" w:rsidRDefault="00F47EAC">
      <w:pPr>
        <w:ind w:firstLine="426"/>
        <w:jc w:val="center"/>
        <w:outlineLvl w:val="0"/>
        <w:rPr>
          <w:b/>
          <w:bCs/>
          <w:sz w:val="22"/>
          <w:szCs w:val="22"/>
          <w:lang w:val="uk-UA"/>
        </w:rPr>
      </w:pPr>
    </w:p>
    <w:p w:rsidR="007C21C3" w:rsidRDefault="007C21C3">
      <w:pPr>
        <w:jc w:val="center"/>
        <w:rPr>
          <w:sz w:val="22"/>
          <w:szCs w:val="22"/>
          <w:lang w:val="uk-UA"/>
        </w:rPr>
      </w:pPr>
    </w:p>
    <w:p w:rsidR="007C21C3" w:rsidRDefault="007C21C3" w:rsidP="00371BE4">
      <w:pPr>
        <w:jc w:val="center"/>
        <w:rPr>
          <w:lang w:val="uk-UA"/>
        </w:rPr>
      </w:pPr>
      <w:r w:rsidRPr="00371BE4">
        <w:rPr>
          <w:lang w:val="uk-UA"/>
        </w:rPr>
        <w:t>на участь у відкритих торгах на закупівлю</w:t>
      </w:r>
    </w:p>
    <w:p w:rsidR="00380E06" w:rsidRPr="00380E06" w:rsidRDefault="00380E06" w:rsidP="0011512A">
      <w:pPr>
        <w:jc w:val="center"/>
        <w:rPr>
          <w:b/>
          <w:lang w:val="uk-UA"/>
        </w:rPr>
      </w:pPr>
      <w:r w:rsidRPr="00380E06">
        <w:rPr>
          <w:b/>
          <w:lang w:val="uk-UA"/>
        </w:rPr>
        <w:t>п</w:t>
      </w:r>
      <w:r w:rsidR="0011512A">
        <w:rPr>
          <w:b/>
          <w:lang w:val="uk-UA"/>
        </w:rPr>
        <w:t xml:space="preserve">ослуг </w:t>
      </w:r>
      <w:r w:rsidRPr="00380E06">
        <w:rPr>
          <w:b/>
          <w:lang w:val="uk-UA"/>
        </w:rPr>
        <w:t xml:space="preserve"> з організації продажу з аукціону нерухомого майна </w:t>
      </w:r>
    </w:p>
    <w:p w:rsidR="00380E06" w:rsidRPr="00380E06" w:rsidRDefault="00380E06" w:rsidP="00380E06">
      <w:pPr>
        <w:jc w:val="center"/>
        <w:rPr>
          <w:b/>
          <w:lang w:val="uk-UA"/>
        </w:rPr>
      </w:pPr>
      <w:r w:rsidRPr="00380E06">
        <w:rPr>
          <w:b/>
          <w:lang w:val="uk-UA"/>
        </w:rPr>
        <w:t xml:space="preserve">та </w:t>
      </w:r>
      <w:r w:rsidR="0011512A">
        <w:rPr>
          <w:b/>
          <w:lang w:val="uk-UA"/>
        </w:rPr>
        <w:t>майнових прав на нерухоме майно</w:t>
      </w:r>
    </w:p>
    <w:p w:rsidR="00BA6A7F" w:rsidRPr="00BA6A7F" w:rsidRDefault="00BA6A7F" w:rsidP="00BA6A7F">
      <w:pPr>
        <w:ind w:firstLine="426"/>
        <w:jc w:val="center"/>
        <w:outlineLvl w:val="0"/>
        <w:rPr>
          <w:lang w:val="uk-UA"/>
        </w:rPr>
      </w:pPr>
    </w:p>
    <w:p w:rsidR="00F47EAC" w:rsidRDefault="008B11BD">
      <w:pPr>
        <w:ind w:firstLine="426"/>
        <w:jc w:val="both"/>
        <w:outlineLvl w:val="0"/>
        <w:rPr>
          <w:lang w:val="uk-UA"/>
        </w:rPr>
      </w:pPr>
      <w:r>
        <w:rPr>
          <w:lang w:val="uk-UA"/>
        </w:rPr>
        <w:t>Уважно вивчивши комплект документації торгів, цим подаємо на у</w:t>
      </w:r>
      <w:r w:rsidR="007C21C3">
        <w:rPr>
          <w:lang w:val="uk-UA"/>
        </w:rPr>
        <w:t>часть у торгах свою пропозицію:</w:t>
      </w:r>
    </w:p>
    <w:p w:rsidR="00F47EAC" w:rsidRDefault="008B11BD">
      <w:pPr>
        <w:ind w:firstLine="426"/>
        <w:jc w:val="both"/>
        <w:rPr>
          <w:lang w:val="uk-UA"/>
        </w:rPr>
      </w:pPr>
      <w:r>
        <w:rPr>
          <w:lang w:val="uk-UA"/>
        </w:rPr>
        <w:t>Повне найменування Учасника __</w:t>
      </w:r>
      <w:r w:rsidR="004F3C31">
        <w:rPr>
          <w:lang w:val="uk-UA"/>
        </w:rPr>
        <w:t>_____________________________</w:t>
      </w:r>
      <w:r>
        <w:rPr>
          <w:lang w:val="uk-UA"/>
        </w:rPr>
        <w:t>_________________</w:t>
      </w:r>
    </w:p>
    <w:p w:rsidR="00F47EAC" w:rsidRDefault="008B11BD">
      <w:pPr>
        <w:ind w:firstLine="426"/>
        <w:jc w:val="both"/>
        <w:rPr>
          <w:lang w:val="uk-UA"/>
        </w:rPr>
      </w:pPr>
      <w:r>
        <w:rPr>
          <w:lang w:val="uk-UA"/>
        </w:rPr>
        <w:t>Місцезнаходження (юридичне та фактичне) ________________</w:t>
      </w:r>
      <w:r w:rsidR="004F3C31">
        <w:rPr>
          <w:lang w:val="uk-UA"/>
        </w:rPr>
        <w:t>___________________</w:t>
      </w:r>
      <w:r>
        <w:rPr>
          <w:lang w:val="uk-UA"/>
        </w:rPr>
        <w:t>__</w:t>
      </w:r>
    </w:p>
    <w:p w:rsidR="00F47EAC" w:rsidRDefault="008B11BD">
      <w:pPr>
        <w:ind w:firstLine="426"/>
        <w:jc w:val="both"/>
        <w:rPr>
          <w:lang w:val="uk-UA"/>
        </w:rPr>
      </w:pPr>
      <w:r>
        <w:rPr>
          <w:lang w:val="uk-UA"/>
        </w:rPr>
        <w:t>Телефон/факс</w:t>
      </w:r>
      <w:r w:rsidR="004F3C31">
        <w:rPr>
          <w:lang w:val="uk-UA"/>
        </w:rPr>
        <w:t xml:space="preserve">, </w:t>
      </w:r>
      <w:r w:rsidR="004F3C31">
        <w:rPr>
          <w:lang w:val="en-US"/>
        </w:rPr>
        <w:t>e</w:t>
      </w:r>
      <w:r w:rsidR="004F3C31" w:rsidRPr="00705D34">
        <w:t>-</w:t>
      </w:r>
      <w:r w:rsidR="004F3C31">
        <w:rPr>
          <w:lang w:val="en-US"/>
        </w:rPr>
        <w:t>mail</w:t>
      </w:r>
      <w:r>
        <w:rPr>
          <w:lang w:val="uk-UA"/>
        </w:rPr>
        <w:t xml:space="preserve"> _________________________________</w:t>
      </w:r>
      <w:r w:rsidR="004F3C31">
        <w:rPr>
          <w:lang w:val="uk-UA"/>
        </w:rPr>
        <w:t>______________________</w:t>
      </w:r>
      <w:r>
        <w:rPr>
          <w:lang w:val="uk-UA"/>
        </w:rPr>
        <w:t>_</w:t>
      </w:r>
    </w:p>
    <w:p w:rsidR="00F47EAC" w:rsidRDefault="008B11BD">
      <w:pPr>
        <w:ind w:firstLine="426"/>
        <w:jc w:val="both"/>
        <w:rPr>
          <w:lang w:val="uk-UA"/>
        </w:rPr>
      </w:pPr>
      <w:r>
        <w:rPr>
          <w:lang w:val="uk-UA"/>
        </w:rPr>
        <w:t>Керівництво (посада, прізвище, ім’я по батькові) ____________</w:t>
      </w:r>
      <w:r w:rsidR="004F3C31">
        <w:rPr>
          <w:lang w:val="uk-UA"/>
        </w:rPr>
        <w:t>____________________</w:t>
      </w:r>
      <w:r>
        <w:rPr>
          <w:lang w:val="uk-UA"/>
        </w:rPr>
        <w:t>_</w:t>
      </w:r>
    </w:p>
    <w:p w:rsidR="00F47EAC" w:rsidRDefault="008B11BD">
      <w:pPr>
        <w:ind w:firstLine="426"/>
        <w:jc w:val="both"/>
        <w:rPr>
          <w:lang w:val="uk-UA"/>
        </w:rPr>
      </w:pPr>
      <w:r>
        <w:rPr>
          <w:lang w:val="uk-UA"/>
        </w:rPr>
        <w:t>Банківські реквізити_____________________________</w:t>
      </w:r>
      <w:r w:rsidR="004F3C31">
        <w:rPr>
          <w:lang w:val="uk-UA"/>
        </w:rPr>
        <w:t>____________________________</w:t>
      </w:r>
      <w:r>
        <w:rPr>
          <w:lang w:val="uk-UA"/>
        </w:rPr>
        <w:t>_</w:t>
      </w:r>
    </w:p>
    <w:p w:rsidR="00380E06" w:rsidRDefault="008B11BD" w:rsidP="00380E06">
      <w:pPr>
        <w:ind w:firstLine="426"/>
        <w:jc w:val="both"/>
        <w:rPr>
          <w:lang w:val="uk-UA"/>
        </w:rPr>
      </w:pPr>
      <w:r>
        <w:rPr>
          <w:lang w:val="uk-UA"/>
        </w:rPr>
        <w:t>Код ЄДРПОУ _________________________</w:t>
      </w:r>
      <w:r w:rsidR="004F3C31">
        <w:rPr>
          <w:lang w:val="uk-UA"/>
        </w:rPr>
        <w:t>_____________________________________</w:t>
      </w:r>
      <w:r>
        <w:rPr>
          <w:lang w:val="uk-UA"/>
        </w:rPr>
        <w:t>_</w:t>
      </w:r>
    </w:p>
    <w:p w:rsidR="00F47EAC" w:rsidRDefault="008B11BD" w:rsidP="00380E06">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батькові) </w:t>
      </w:r>
      <w:r w:rsidR="004F3C31">
        <w:rPr>
          <w:lang w:val="uk-UA"/>
        </w:rPr>
        <w:t>_____________</w:t>
      </w:r>
      <w:r>
        <w:rPr>
          <w:lang w:val="uk-UA"/>
        </w:rPr>
        <w:t>___________________________</w:t>
      </w:r>
    </w:p>
    <w:p w:rsidR="004F3C31" w:rsidRDefault="004F3C31">
      <w:pPr>
        <w:ind w:firstLine="426"/>
        <w:jc w:val="both"/>
        <w:rPr>
          <w:sz w:val="20"/>
          <w:szCs w:val="20"/>
          <w:lang w:val="uk-UA"/>
        </w:rPr>
      </w:pPr>
    </w:p>
    <w:p w:rsidR="00B06799" w:rsidRDefault="00380E06" w:rsidP="00B06799">
      <w:pPr>
        <w:jc w:val="both"/>
        <w:outlineLvl w:val="0"/>
        <w:rPr>
          <w:b/>
          <w:bCs/>
          <w:i/>
          <w:iCs/>
          <w:lang w:val="uk-UA"/>
        </w:rPr>
      </w:pPr>
      <w:r>
        <w:rPr>
          <w:b/>
          <w:bCs/>
          <w:i/>
          <w:iCs/>
          <w:lang w:val="uk-UA"/>
        </w:rPr>
        <w:tab/>
        <w:t>Вартість послуг</w:t>
      </w:r>
    </w:p>
    <w:p w:rsidR="005B2F49" w:rsidRPr="005B2F49" w:rsidRDefault="005B2F49" w:rsidP="005B2F49">
      <w:pPr>
        <w:tabs>
          <w:tab w:val="num" w:pos="0"/>
          <w:tab w:val="num" w:pos="1418"/>
        </w:tabs>
        <w:spacing w:line="276" w:lineRule="auto"/>
        <w:ind w:firstLine="709"/>
        <w:jc w:val="both"/>
        <w:rPr>
          <w:rFonts w:eastAsia="Times New Roman"/>
          <w:lang w:val="uk-UA" w:eastAsia="ru-RU"/>
        </w:rPr>
      </w:pPr>
      <w:r w:rsidRPr="005B2F49">
        <w:rPr>
          <w:rFonts w:eastAsia="Times New Roman"/>
          <w:sz w:val="28"/>
          <w:lang w:val="uk-UA" w:eastAsia="ru-RU"/>
        </w:rPr>
        <w:t xml:space="preserve">____,_____  (________) % </w:t>
      </w:r>
      <w:r w:rsidRPr="005B2F49">
        <w:rPr>
          <w:rFonts w:eastAsia="Times New Roman"/>
          <w:bCs/>
          <w:i/>
          <w:iCs/>
          <w:lang w:val="uk-UA" w:eastAsia="ru-RU"/>
        </w:rPr>
        <w:t>(зазначається цифрами та прописом)</w:t>
      </w:r>
      <w:r w:rsidRPr="005B2F49">
        <w:rPr>
          <w:rFonts w:eastAsia="Times New Roman"/>
          <w:sz w:val="28"/>
          <w:lang w:val="uk-UA" w:eastAsia="ru-RU"/>
        </w:rPr>
        <w:t xml:space="preserve"> </w:t>
      </w:r>
      <w:r w:rsidRPr="005B2F49">
        <w:rPr>
          <w:rFonts w:eastAsia="Times New Roman"/>
          <w:lang w:val="uk-UA" w:eastAsia="ru-RU"/>
        </w:rPr>
        <w:t>(з урахуванням ПДВ або без ПДВ) від ціни продажу (без врахування ПДВ) кожного лоту об’єктів нерухомого майна та майнових прав на нерухоме майно.</w:t>
      </w:r>
    </w:p>
    <w:p w:rsidR="004F3C31" w:rsidRDefault="004F3C31" w:rsidP="005B2F49">
      <w:pPr>
        <w:jc w:val="both"/>
        <w:rPr>
          <w:sz w:val="20"/>
          <w:szCs w:val="20"/>
          <w:lang w:val="uk-UA"/>
        </w:rPr>
      </w:pPr>
    </w:p>
    <w:p w:rsidR="00F47EAC" w:rsidRPr="00380E06" w:rsidRDefault="008B11BD">
      <w:pPr>
        <w:ind w:firstLine="426"/>
        <w:jc w:val="both"/>
        <w:rPr>
          <w:lang w:val="uk-UA"/>
        </w:rPr>
      </w:pPr>
      <w:r w:rsidRPr="00380E06">
        <w:rPr>
          <w:lang w:val="uk-UA"/>
        </w:rPr>
        <w:t xml:space="preserve">До акцепту нашої пропозиції Ваша </w:t>
      </w:r>
      <w:r w:rsidR="006407DE" w:rsidRPr="00380E06">
        <w:rPr>
          <w:lang w:val="uk-UA"/>
        </w:rPr>
        <w:t xml:space="preserve">Документація </w:t>
      </w:r>
      <w:r w:rsidRPr="00380E06">
        <w:rPr>
          <w:lang w:val="uk-UA"/>
        </w:rPr>
        <w:t>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Pr="00380E06" w:rsidRDefault="008B11BD">
      <w:pPr>
        <w:ind w:firstLine="426"/>
        <w:jc w:val="both"/>
        <w:rPr>
          <w:lang w:val="uk-UA"/>
        </w:rPr>
      </w:pPr>
      <w:r w:rsidRPr="00380E06">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Pr="00380E06" w:rsidRDefault="008B11BD">
      <w:pPr>
        <w:ind w:firstLine="426"/>
        <w:jc w:val="both"/>
        <w:rPr>
          <w:lang w:val="uk-UA"/>
        </w:rPr>
      </w:pPr>
      <w:r w:rsidRPr="00380E06">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Pr="00380E06" w:rsidRDefault="008B11BD">
      <w:pPr>
        <w:ind w:firstLine="426"/>
        <w:jc w:val="both"/>
        <w:rPr>
          <w:lang w:val="uk-UA"/>
        </w:rPr>
      </w:pPr>
      <w:r w:rsidRPr="00380E06">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47EAC" w:rsidRPr="00380E06" w:rsidRDefault="00F47EAC">
      <w:pPr>
        <w:ind w:firstLine="426"/>
        <w:jc w:val="both"/>
        <w:rPr>
          <w:lang w:val="uk-UA"/>
        </w:rPr>
      </w:pPr>
    </w:p>
    <w:p w:rsidR="00F47EAC" w:rsidRPr="00380E06" w:rsidRDefault="008B11BD">
      <w:pPr>
        <w:ind w:firstLine="426"/>
        <w:jc w:val="both"/>
        <w:rPr>
          <w:lang w:val="uk-UA"/>
        </w:rPr>
      </w:pPr>
      <w:r w:rsidRPr="00380E06">
        <w:rPr>
          <w:lang w:val="uk-UA"/>
        </w:rPr>
        <w:t xml:space="preserve">Дата заповнення пропозиції: ______________________________. </w:t>
      </w:r>
    </w:p>
    <w:p w:rsidR="00F47EAC" w:rsidRPr="00380E06" w:rsidRDefault="00F47EAC">
      <w:pPr>
        <w:ind w:firstLine="426"/>
        <w:jc w:val="both"/>
        <w:rPr>
          <w:lang w:val="uk-UA"/>
        </w:rPr>
      </w:pPr>
    </w:p>
    <w:p w:rsidR="00F47EAC" w:rsidRPr="00380E06" w:rsidRDefault="008B11BD">
      <w:pPr>
        <w:ind w:firstLine="426"/>
        <w:jc w:val="both"/>
        <w:outlineLvl w:val="0"/>
        <w:rPr>
          <w:lang w:val="uk-UA"/>
        </w:rPr>
      </w:pPr>
      <w:r w:rsidRPr="00380E06">
        <w:rPr>
          <w:lang w:val="uk-UA"/>
        </w:rPr>
        <w:t xml:space="preserve">  М.П.* ___________________________________________ </w:t>
      </w:r>
    </w:p>
    <w:p w:rsidR="00F47EAC" w:rsidRPr="00380E06" w:rsidRDefault="008B11BD" w:rsidP="006407DE">
      <w:pPr>
        <w:ind w:left="1988" w:firstLine="284"/>
        <w:jc w:val="both"/>
        <w:rPr>
          <w:i/>
          <w:lang w:val="uk-UA"/>
        </w:rPr>
      </w:pPr>
      <w:r w:rsidRPr="00380E06">
        <w:rPr>
          <w:i/>
          <w:lang w:val="uk-UA"/>
        </w:rPr>
        <w:t xml:space="preserve">(Підпис, </w:t>
      </w:r>
      <w:r w:rsidR="006407DE" w:rsidRPr="00380E06">
        <w:rPr>
          <w:i/>
          <w:lang w:val="uk-UA"/>
        </w:rPr>
        <w:t xml:space="preserve">посада, </w:t>
      </w:r>
      <w:r w:rsidRPr="00380E06">
        <w:rPr>
          <w:i/>
          <w:lang w:val="uk-UA"/>
        </w:rPr>
        <w:t>П.І.Б.</w:t>
      </w:r>
      <w:r w:rsidR="006407DE" w:rsidRPr="00380E06">
        <w:rPr>
          <w:i/>
          <w:lang w:val="uk-UA"/>
        </w:rPr>
        <w:t>, уповноваженої особи Учасника</w:t>
      </w:r>
      <w:r w:rsidRPr="00380E06">
        <w:rPr>
          <w:i/>
          <w:lang w:val="uk-UA"/>
        </w:rPr>
        <w:t>)</w:t>
      </w:r>
    </w:p>
    <w:p w:rsidR="00B10764" w:rsidRDefault="00B10764">
      <w:pPr>
        <w:ind w:firstLine="426"/>
        <w:rPr>
          <w:sz w:val="16"/>
          <w:szCs w:val="16"/>
          <w:lang w:val="uk-UA"/>
        </w:rPr>
      </w:pPr>
    </w:p>
    <w:p w:rsidR="00B10764" w:rsidRDefault="00B10764">
      <w:pPr>
        <w:ind w:firstLine="426"/>
        <w:rPr>
          <w:sz w:val="16"/>
          <w:szCs w:val="16"/>
          <w:lang w:val="uk-UA"/>
        </w:rPr>
      </w:pPr>
    </w:p>
    <w:p w:rsidR="00761564" w:rsidRPr="00380E06" w:rsidRDefault="00380E06" w:rsidP="00761564">
      <w:pPr>
        <w:ind w:firstLine="426"/>
        <w:rPr>
          <w:rFonts w:eastAsia="Times New Roman"/>
          <w:i/>
          <w:sz w:val="20"/>
          <w:szCs w:val="20"/>
          <w:lang w:val="uk-UA" w:eastAsia="ru-RU"/>
        </w:rPr>
      </w:pPr>
      <w:r w:rsidRPr="00380E06">
        <w:rPr>
          <w:rFonts w:eastAsia="Times New Roman"/>
          <w:i/>
          <w:sz w:val="20"/>
          <w:szCs w:val="20"/>
          <w:lang w:val="uk-UA" w:eastAsia="ru-RU"/>
        </w:rPr>
        <w:t xml:space="preserve">* </w:t>
      </w:r>
      <w:r w:rsidR="00761564" w:rsidRPr="00380E06">
        <w:rPr>
          <w:rFonts w:eastAsia="Times New Roman"/>
          <w:i/>
          <w:sz w:val="20"/>
          <w:szCs w:val="20"/>
          <w:lang w:val="uk-UA" w:eastAsia="ru-RU"/>
        </w:rPr>
        <w:t xml:space="preserve"> крім осіб, які здійснюють діяльність без печатки згідно з чинним законодавством</w:t>
      </w:r>
    </w:p>
    <w:p w:rsidR="00BA017B" w:rsidRPr="0083644F" w:rsidRDefault="00BA017B" w:rsidP="0083644F">
      <w:pPr>
        <w:rPr>
          <w:b/>
          <w:iCs/>
          <w:lang w:val="uk-UA"/>
        </w:rPr>
      </w:pPr>
    </w:p>
    <w:p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5F54AC">
      <w:pPr>
        <w:jc w:val="center"/>
        <w:outlineLvl w:val="0"/>
        <w:rPr>
          <w:b/>
          <w:bCs/>
          <w:sz w:val="23"/>
          <w:szCs w:val="23"/>
          <w:lang w:val="uk-UA"/>
        </w:rPr>
      </w:pPr>
    </w:p>
    <w:p w:rsidR="005F54AC" w:rsidRDefault="005F54AC" w:rsidP="005F54AC">
      <w:pPr>
        <w:jc w:val="both"/>
        <w:outlineLvl w:val="0"/>
        <w:rPr>
          <w:bCs/>
          <w:lang w:val="uk-UA"/>
        </w:rPr>
      </w:pPr>
      <w:r>
        <w:rPr>
          <w:b/>
          <w:bCs/>
          <w:sz w:val="23"/>
          <w:szCs w:val="23"/>
          <w:lang w:val="uk-UA"/>
        </w:rPr>
        <w:tab/>
      </w:r>
      <w:r w:rsidRPr="005F54AC">
        <w:rPr>
          <w:bCs/>
          <w:lang w:val="uk-UA"/>
        </w:rPr>
        <w:t>1. 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CALL-центру (Контакт-центр), офісних приміщень, у разі проведення аукціону через голосові торги зазначити наявність приміщень для проведення аукціонів, у разі проведення аукціону через електронні торги зазначити наявність електронної торгової системи (майданчика) та наявність договору на розміщення резервного обладнання серверів).</w:t>
      </w:r>
    </w:p>
    <w:p w:rsidR="005F54AC" w:rsidRDefault="005F54AC" w:rsidP="005F54AC">
      <w:pPr>
        <w:jc w:val="both"/>
        <w:outlineLvl w:val="0"/>
        <w:rPr>
          <w:bCs/>
          <w:lang w:val="uk-UA"/>
        </w:rPr>
      </w:pPr>
    </w:p>
    <w:p w:rsidR="005F54AC" w:rsidRDefault="005F54AC" w:rsidP="005F54AC">
      <w:pPr>
        <w:ind w:firstLine="284"/>
        <w:jc w:val="both"/>
        <w:outlineLvl w:val="0"/>
        <w:rPr>
          <w:bCs/>
          <w:lang w:val="uk-UA"/>
        </w:rPr>
      </w:pPr>
      <w:r>
        <w:rPr>
          <w:bCs/>
          <w:lang w:val="uk-UA"/>
        </w:rPr>
        <w:t xml:space="preserve">2. </w:t>
      </w:r>
      <w:r w:rsidRPr="005F54AC">
        <w:rPr>
          <w:bCs/>
          <w:lang w:val="uk-UA"/>
        </w:rPr>
        <w:t>Довідка у довільній формі, що містить інформацію про працівників Учасника, які будуть залучені до виконання договору, частина з яких повинна мати кваліфікаційні сертифікати або кваліфікаційні свідоцтва, що підтверджують право проводити біржові торги та аукціони або достатній рівень підготовки з відчуження об’єктів державної власності та продажу майна в процесі приватизації (вказати не менше ніж 5 працівників, їх посади, прізвище, ім’я, по-батькові,  наявність відповідної кваліфікації та досвіду). Підтвердити копіями трудових книжок або копіями трудових угод (цивільно-правових договорів) та копіями кваліфікаційних сертифікатів або копіями кваліфікаційних свідоцтв, а у разі проведення аукціону через голосові торги надати копії кваліфікаційних сертифікатів ліцитаторів.</w:t>
      </w:r>
    </w:p>
    <w:p w:rsidR="005F54AC" w:rsidRDefault="005F54AC" w:rsidP="005F54AC">
      <w:pPr>
        <w:jc w:val="both"/>
        <w:outlineLvl w:val="0"/>
        <w:rPr>
          <w:bCs/>
          <w:lang w:val="uk-UA"/>
        </w:rPr>
      </w:pPr>
    </w:p>
    <w:p w:rsidR="005F54AC" w:rsidRDefault="005F54AC" w:rsidP="005F54AC">
      <w:pPr>
        <w:ind w:firstLine="284"/>
        <w:jc w:val="both"/>
        <w:outlineLvl w:val="0"/>
        <w:rPr>
          <w:bCs/>
          <w:lang w:val="uk-UA"/>
        </w:rPr>
      </w:pPr>
      <w:r>
        <w:rPr>
          <w:bCs/>
          <w:lang w:val="uk-UA"/>
        </w:rPr>
        <w:t xml:space="preserve">3. </w:t>
      </w:r>
      <w:r w:rsidRPr="005F54AC">
        <w:rPr>
          <w:bCs/>
          <w:lang w:val="uk-UA"/>
        </w:rPr>
        <w:t>Довідка у довільній формі про наявність в Учасника досвіду виконання аналогічних договорів у 2016 - 2017 роках (вказати не менше десяти договорів з різними контрагентами за 2016 - 2017 роки із зазначенням назви контрагента, періоду надання послуг, предмета надання послуг). Підтвердити копіями договорів в кількості не менше 3 (трьох) та позитивними відгуками від контрагентів про виконання наданих договорів.</w:t>
      </w:r>
    </w:p>
    <w:p w:rsidR="005F54AC" w:rsidRDefault="005F54AC" w:rsidP="005F54AC">
      <w:pPr>
        <w:jc w:val="both"/>
        <w:outlineLvl w:val="0"/>
        <w:rPr>
          <w:bCs/>
          <w:lang w:val="uk-UA"/>
        </w:rPr>
      </w:pPr>
    </w:p>
    <w:p w:rsidR="005F54AC" w:rsidRDefault="005F54AC" w:rsidP="005F54AC">
      <w:pPr>
        <w:ind w:firstLine="284"/>
        <w:jc w:val="both"/>
        <w:outlineLvl w:val="0"/>
        <w:rPr>
          <w:bCs/>
          <w:lang w:val="uk-UA"/>
        </w:rPr>
      </w:pPr>
      <w:r>
        <w:rPr>
          <w:bCs/>
          <w:lang w:val="uk-UA"/>
        </w:rPr>
        <w:t xml:space="preserve">4. </w:t>
      </w:r>
      <w:r w:rsidRPr="005F54AC">
        <w:rPr>
          <w:bCs/>
          <w:lang w:val="uk-UA"/>
        </w:rPr>
        <w:t xml:space="preserve">Звіт Учасника щодо продажу Учасником </w:t>
      </w:r>
      <w:r w:rsidRPr="00231ABD">
        <w:rPr>
          <w:bCs/>
          <w:lang w:val="uk-UA"/>
        </w:rPr>
        <w:t>за 2016 рік</w:t>
      </w:r>
      <w:r w:rsidRPr="005F54AC">
        <w:rPr>
          <w:bCs/>
          <w:lang w:val="uk-UA"/>
        </w:rPr>
        <w:t xml:space="preserve"> об’єктів нерухомого майна та майнових прав на нерухоме майно, в якому зазначається перелік проданих за 2016 рік об’єктів нерухомого майна та майнових прав на нерухоме майно, дата проведення аукціону, вид аукціонну (голосові торги або електронні торги), початкова ціна продажу та ціна продажу. Форма звіту наведена у Додатку № 2.1 до Документації. (Загальна ціна продажу всіх об’єктів нерухомого майна та майнових прав на нерухоме майно в цьому переліку не повинна бути менше ніж 10 млн. грн. без ПДВ).</w:t>
      </w:r>
    </w:p>
    <w:p w:rsidR="005F54AC"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5. Довідка (-и) з обслуговуючого банку (банків) про наявність рахунку(-</w:t>
      </w:r>
      <w:proofErr w:type="spellStart"/>
      <w:r w:rsidRPr="00F53375">
        <w:rPr>
          <w:bCs/>
          <w:lang w:val="uk-UA"/>
        </w:rPr>
        <w:t>ів</w:t>
      </w:r>
      <w:proofErr w:type="spellEnd"/>
      <w:r w:rsidRPr="00F53375">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F53375">
        <w:rPr>
          <w:bCs/>
          <w:lang w:val="uk-UA"/>
        </w:rPr>
        <w:t>(не більше двотижневої давнини відносно дати розкриття пропозицій торгів)</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6.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F53375">
        <w:rPr>
          <w:bCs/>
          <w:lang w:val="uk-UA"/>
        </w:rPr>
        <w:t xml:space="preserve"> торгів</w:t>
      </w:r>
      <w:r w:rsidRPr="00F53375">
        <w:rPr>
          <w:bCs/>
          <w:lang w:val="uk-UA"/>
        </w:rPr>
        <w:t>. Дозволяється подання цього документу, сформованого в електронній формі відповідно до законодавства</w:t>
      </w:r>
      <w:r w:rsidR="00EC39B9" w:rsidRPr="00F53375">
        <w:rPr>
          <w:bCs/>
          <w:lang w:val="uk-UA"/>
        </w:rPr>
        <w:t>.</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7.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8.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F53375" w:rsidRDefault="005F54AC" w:rsidP="005F54AC">
      <w:pPr>
        <w:jc w:val="both"/>
        <w:outlineLvl w:val="0"/>
        <w:rPr>
          <w:bCs/>
          <w:lang w:val="uk-UA"/>
        </w:rPr>
      </w:pPr>
    </w:p>
    <w:p w:rsidR="005F54AC" w:rsidRPr="00F53375" w:rsidRDefault="005F54AC" w:rsidP="009D1AFA">
      <w:pPr>
        <w:ind w:firstLine="284"/>
        <w:jc w:val="both"/>
        <w:outlineLvl w:val="0"/>
        <w:rPr>
          <w:bCs/>
          <w:lang w:val="uk-UA"/>
        </w:rPr>
      </w:pPr>
      <w:r w:rsidRPr="00F53375">
        <w:rPr>
          <w:bCs/>
          <w:lang w:val="uk-UA"/>
        </w:rPr>
        <w:lastRenderedPageBreak/>
        <w:t xml:space="preserve">9. Витяг з Єдиного державного реєстру юридичних осіб, фізичних осіб – підприємців та громадських формувань з інформацією про Учасника </w:t>
      </w:r>
      <w:r w:rsidR="009D1AFA" w:rsidRPr="00F53375">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 xml:space="preserve">10.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F53375">
        <w:rPr>
          <w:bCs/>
          <w:lang w:val="uk-UA"/>
        </w:rPr>
        <w:t>(не більше двотижневої давнини відносно дати розкриття пропозицій торгів</w:t>
      </w:r>
      <w:r w:rsidR="00F95128" w:rsidRPr="00F53375">
        <w:rPr>
          <w:bCs/>
          <w:lang w:val="uk-UA"/>
        </w:rPr>
        <w:t>).</w:t>
      </w:r>
    </w:p>
    <w:p w:rsidR="005F54AC" w:rsidRPr="00F53375" w:rsidRDefault="005F54AC" w:rsidP="005F54AC">
      <w:pPr>
        <w:jc w:val="both"/>
        <w:outlineLvl w:val="0"/>
        <w:rPr>
          <w:bCs/>
          <w:lang w:val="uk-UA"/>
        </w:rPr>
      </w:pPr>
    </w:p>
    <w:p w:rsidR="005F54AC" w:rsidRPr="00F53375" w:rsidRDefault="005F54AC" w:rsidP="00F95128">
      <w:pPr>
        <w:ind w:firstLine="284"/>
        <w:jc w:val="both"/>
        <w:outlineLvl w:val="0"/>
        <w:rPr>
          <w:bCs/>
          <w:lang w:val="uk-UA"/>
        </w:rPr>
      </w:pPr>
      <w:r w:rsidRPr="00F53375">
        <w:rPr>
          <w:bCs/>
          <w:lang w:val="uk-UA"/>
        </w:rPr>
        <w:t>11.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F53375">
        <w:rPr>
          <w:bCs/>
          <w:lang w:val="uk-UA"/>
        </w:rPr>
        <w:t xml:space="preserve">не більше двотижневої давнини відносно дати розкриття пропозицій торгів. </w:t>
      </w:r>
      <w:r w:rsidR="00F95128" w:rsidRPr="00F53375">
        <w:rPr>
          <w:bCs/>
          <w:lang w:val="uk-UA"/>
        </w:rPr>
        <w:t>Дозволяється подання цього документу, сформованого в електронній формі відповідно до законодавства</w:t>
      </w:r>
      <w:r w:rsidR="00F53375" w:rsidRPr="00F53375">
        <w:rPr>
          <w:bCs/>
          <w:lang w:val="uk-UA"/>
        </w:rPr>
        <w:t>)</w:t>
      </w:r>
      <w:r w:rsidR="00F95128" w:rsidRPr="00F53375">
        <w:rPr>
          <w:bCs/>
          <w:lang w:val="uk-UA"/>
        </w:rPr>
        <w:t>.</w:t>
      </w:r>
    </w:p>
    <w:p w:rsidR="005F54AC" w:rsidRPr="00F53375" w:rsidRDefault="005F54AC" w:rsidP="005F54AC">
      <w:pPr>
        <w:jc w:val="both"/>
        <w:outlineLvl w:val="0"/>
        <w:rPr>
          <w:bCs/>
          <w:lang w:val="uk-UA"/>
        </w:rPr>
      </w:pPr>
    </w:p>
    <w:p w:rsidR="005F54AC" w:rsidRPr="00F53375" w:rsidRDefault="005F54AC" w:rsidP="005F54AC">
      <w:pPr>
        <w:ind w:firstLine="284"/>
        <w:jc w:val="both"/>
        <w:outlineLvl w:val="0"/>
        <w:rPr>
          <w:bCs/>
          <w:lang w:val="uk-UA"/>
        </w:rPr>
      </w:pPr>
      <w:r w:rsidRPr="00F53375">
        <w:rPr>
          <w:bCs/>
          <w:lang w:val="uk-UA"/>
        </w:rPr>
        <w:t>12.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F53375">
        <w:rPr>
          <w:bCs/>
          <w:lang w:val="uk-UA"/>
        </w:rPr>
        <w:t xml:space="preserve"> та відносно нього не відкрито ліквідаційну процедуру</w:t>
      </w:r>
      <w:r w:rsidRPr="00F53375">
        <w:rPr>
          <w:bCs/>
          <w:lang w:val="uk-UA"/>
        </w:rPr>
        <w:t xml:space="preserve"> (</w:t>
      </w:r>
      <w:r w:rsidR="00F53375" w:rsidRPr="00F53375">
        <w:rPr>
          <w:bCs/>
          <w:lang w:val="uk-UA"/>
        </w:rPr>
        <w:t>не більше двотижневої давнини відносно дати розкриття пропозицій торгів</w:t>
      </w:r>
      <w:r w:rsidRPr="00F53375">
        <w:rPr>
          <w:bCs/>
          <w:lang w:val="uk-UA"/>
        </w:rPr>
        <w:t>. Дозволяється подання цього документу, сформованого в електронній фо</w:t>
      </w:r>
      <w:r w:rsidR="00F95128" w:rsidRPr="00F53375">
        <w:rPr>
          <w:bCs/>
          <w:lang w:val="uk-UA"/>
        </w:rPr>
        <w:t>рмі відповідно до законодавства</w:t>
      </w:r>
      <w:r w:rsidR="00F53375" w:rsidRPr="00F53375">
        <w:rPr>
          <w:bCs/>
          <w:lang w:val="uk-UA"/>
        </w:rPr>
        <w:t>)</w:t>
      </w:r>
      <w:r w:rsidR="00F95128" w:rsidRPr="00F53375">
        <w:rPr>
          <w:bCs/>
          <w:lang w:val="uk-UA"/>
        </w:rPr>
        <w:t>.</w:t>
      </w:r>
    </w:p>
    <w:p w:rsidR="005F54AC" w:rsidRPr="00F53375" w:rsidRDefault="005F54AC" w:rsidP="005F54AC">
      <w:pPr>
        <w:jc w:val="both"/>
        <w:outlineLvl w:val="0"/>
        <w:rPr>
          <w:bCs/>
          <w:lang w:val="uk-UA"/>
        </w:rPr>
      </w:pPr>
    </w:p>
    <w:p w:rsidR="005F54AC" w:rsidRDefault="005F54AC" w:rsidP="005F54AC">
      <w:pPr>
        <w:ind w:firstLine="284"/>
        <w:jc w:val="both"/>
        <w:outlineLvl w:val="0"/>
        <w:rPr>
          <w:bCs/>
          <w:lang w:val="uk-UA"/>
        </w:rPr>
      </w:pPr>
      <w:r w:rsidRPr="00F53375">
        <w:rPr>
          <w:bCs/>
          <w:lang w:val="uk-UA"/>
        </w:rPr>
        <w:t>13.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F53375">
        <w:rPr>
          <w:bCs/>
          <w:lang w:val="uk-UA"/>
        </w:rPr>
        <w:t>не більше двотижневої давнини відносно дати розкриття пропозицій торгів</w:t>
      </w:r>
      <w:r w:rsidRPr="00F53375">
        <w:rPr>
          <w:bCs/>
          <w:lang w:val="uk-UA"/>
        </w:rPr>
        <w:t>).</w:t>
      </w:r>
    </w:p>
    <w:p w:rsidR="005F54AC" w:rsidRDefault="005F54AC" w:rsidP="005F54AC">
      <w:pPr>
        <w:jc w:val="both"/>
        <w:outlineLvl w:val="0"/>
        <w:rPr>
          <w:bCs/>
          <w:lang w:val="uk-UA"/>
        </w:rPr>
      </w:pPr>
    </w:p>
    <w:p w:rsidR="005F54AC" w:rsidRPr="005F54AC" w:rsidRDefault="005F54AC" w:rsidP="005F54AC">
      <w:pPr>
        <w:ind w:firstLine="284"/>
        <w:jc w:val="both"/>
        <w:outlineLvl w:val="0"/>
        <w:rPr>
          <w:bCs/>
          <w:lang w:val="uk-UA"/>
        </w:rPr>
      </w:pPr>
      <w:r>
        <w:rPr>
          <w:bCs/>
          <w:lang w:val="uk-UA"/>
        </w:rPr>
        <w:t xml:space="preserve">14. </w:t>
      </w:r>
      <w:r w:rsidRPr="005F54AC">
        <w:rPr>
          <w:bCs/>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w:t>
      </w:r>
      <w:r w:rsidR="00F53375">
        <w:rPr>
          <w:bCs/>
          <w:lang w:val="uk-UA"/>
        </w:rPr>
        <w:t>авного реєстру юридичних осіб,</w:t>
      </w:r>
      <w:r w:rsidRPr="005F54AC">
        <w:rPr>
          <w:bCs/>
          <w:lang w:val="uk-UA"/>
        </w:rPr>
        <w:t xml:space="preserve"> фізичних осіб – підприємців</w:t>
      </w:r>
      <w:r w:rsidR="00F53375">
        <w:rPr>
          <w:bCs/>
          <w:lang w:val="uk-UA"/>
        </w:rPr>
        <w:t xml:space="preserve"> та громадських формувань</w:t>
      </w:r>
      <w:r w:rsidRPr="005F54AC">
        <w:rPr>
          <w:bCs/>
          <w:lang w:val="uk-UA"/>
        </w:rPr>
        <w:t>).</w:t>
      </w: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5F54AC" w:rsidRPr="005F54AC" w:rsidRDefault="005F54AC" w:rsidP="005F54AC">
      <w:pPr>
        <w:jc w:val="both"/>
        <w:outlineLvl w:val="0"/>
        <w:rPr>
          <w:bCs/>
          <w:lang w:val="uk-UA"/>
        </w:rPr>
      </w:pPr>
    </w:p>
    <w:p w:rsidR="000A26E1" w:rsidRPr="000A26E1" w:rsidRDefault="000A26E1" w:rsidP="005F54AC">
      <w:pPr>
        <w:jc w:val="both"/>
        <w:outlineLvl w:val="0"/>
        <w:rPr>
          <w:rFonts w:eastAsia="Times New Roman"/>
          <w:b/>
          <w:bCs/>
          <w:lang w:val="uk-UA" w:eastAsia="ru-RU"/>
        </w:rPr>
      </w:pPr>
    </w:p>
    <w:p w:rsidR="000A26E1" w:rsidRPr="000A26E1" w:rsidRDefault="000A26E1" w:rsidP="005F54AC">
      <w:pPr>
        <w:jc w:val="both"/>
        <w:outlineLvl w:val="0"/>
        <w:rPr>
          <w:rFonts w:eastAsia="Times New Roman"/>
          <w:b/>
          <w:bCs/>
          <w:lang w:val="uk-UA" w:eastAsia="ru-RU"/>
        </w:rPr>
      </w:pPr>
    </w:p>
    <w:p w:rsidR="000A26E1" w:rsidRPr="000A26E1" w:rsidRDefault="000A26E1" w:rsidP="005F54AC">
      <w:pPr>
        <w:ind w:left="720"/>
        <w:jc w:val="both"/>
        <w:outlineLvl w:val="0"/>
        <w:rPr>
          <w:rFonts w:eastAsia="Times New Roman"/>
          <w:bCs/>
          <w:lang w:val="uk-UA" w:eastAsia="ru-RU"/>
        </w:rPr>
      </w:pPr>
    </w:p>
    <w:p w:rsidR="00590679" w:rsidRPr="000D5B0A" w:rsidRDefault="00590679" w:rsidP="005F54AC">
      <w:pPr>
        <w:spacing w:line="276" w:lineRule="auto"/>
        <w:ind w:firstLine="1134"/>
        <w:jc w:val="both"/>
        <w:rPr>
          <w:rFonts w:eastAsia="Calibri"/>
          <w:lang w:val="uk-UA" w:eastAsia="en-US"/>
        </w:rPr>
      </w:pPr>
      <w:r w:rsidRPr="000D5B0A">
        <w:rPr>
          <w:rFonts w:eastAsia="Calibri"/>
          <w:lang w:val="uk-UA" w:eastAsia="en-US"/>
        </w:rPr>
        <w:tab/>
      </w:r>
    </w:p>
    <w:p w:rsidR="000A26E1" w:rsidRPr="000A26E1" w:rsidRDefault="000A26E1" w:rsidP="00934DCF">
      <w:pPr>
        <w:jc w:val="right"/>
        <w:outlineLvl w:val="0"/>
        <w:rPr>
          <w:rFonts w:eastAsia="Times New Roman"/>
          <w:i/>
          <w:iCs/>
          <w:lang w:val="uk-UA" w:eastAsia="ru-RU"/>
        </w:rPr>
      </w:pPr>
      <w:r w:rsidRPr="000A26E1">
        <w:rPr>
          <w:rFonts w:eastAsia="Times New Roman"/>
          <w:i/>
          <w:iCs/>
          <w:lang w:val="uk-UA" w:eastAsia="ru-RU"/>
        </w:rPr>
        <w:br w:type="page"/>
      </w:r>
    </w:p>
    <w:p w:rsidR="00934DCF" w:rsidRPr="008541BD" w:rsidRDefault="00934DCF" w:rsidP="00934DCF">
      <w:pPr>
        <w:jc w:val="right"/>
        <w:outlineLvl w:val="0"/>
        <w:rPr>
          <w:rFonts w:eastAsia="Times New Roman"/>
          <w:b/>
          <w:iCs/>
          <w:lang w:val="uk-UA" w:eastAsia="ru-RU"/>
        </w:rPr>
      </w:pPr>
      <w:r w:rsidRPr="008541BD">
        <w:rPr>
          <w:rFonts w:eastAsia="Times New Roman"/>
          <w:b/>
          <w:iCs/>
          <w:lang w:val="uk-UA" w:eastAsia="ru-RU"/>
        </w:rPr>
        <w:lastRenderedPageBreak/>
        <w:t>Додаток № 2.1 до</w:t>
      </w:r>
    </w:p>
    <w:p w:rsidR="00934DCF" w:rsidRPr="00934DCF" w:rsidRDefault="00934DCF" w:rsidP="00934DCF">
      <w:pPr>
        <w:jc w:val="right"/>
        <w:outlineLvl w:val="0"/>
        <w:rPr>
          <w:rFonts w:eastAsia="Times New Roman"/>
          <w:i/>
          <w:iCs/>
          <w:lang w:val="uk-UA" w:eastAsia="ru-RU"/>
        </w:rPr>
      </w:pPr>
      <w:r w:rsidRPr="008541BD">
        <w:rPr>
          <w:rFonts w:eastAsia="Times New Roman"/>
          <w:b/>
          <w:iCs/>
          <w:lang w:val="uk-UA" w:eastAsia="ru-RU"/>
        </w:rPr>
        <w:t>Документації</w:t>
      </w: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keepNext/>
        <w:keepLines/>
        <w:ind w:left="362" w:right="-248"/>
        <w:jc w:val="center"/>
        <w:outlineLvl w:val="0"/>
        <w:rPr>
          <w:rFonts w:eastAsia="Times New Roman"/>
          <w:b/>
          <w:bCs/>
          <w:color w:val="000000"/>
          <w:lang w:val="uk-UA" w:eastAsia="uk-UA"/>
        </w:rPr>
      </w:pPr>
      <w:r w:rsidRPr="000A26E1">
        <w:rPr>
          <w:rFonts w:eastAsia="Times New Roman"/>
          <w:b/>
          <w:bCs/>
          <w:color w:val="000000"/>
          <w:lang w:val="uk-UA" w:eastAsia="uk-UA"/>
        </w:rPr>
        <w:t xml:space="preserve">ЗВІТ </w:t>
      </w:r>
    </w:p>
    <w:p w:rsidR="000A26E1" w:rsidRPr="000A26E1" w:rsidRDefault="000A26E1" w:rsidP="000A26E1">
      <w:pPr>
        <w:ind w:firstLine="317"/>
        <w:jc w:val="center"/>
        <w:rPr>
          <w:rFonts w:eastAsia="Times New Roman"/>
          <w:lang w:val="uk-UA" w:eastAsia="ru-RU"/>
        </w:rPr>
      </w:pPr>
      <w:r w:rsidRPr="000A26E1">
        <w:rPr>
          <w:rFonts w:eastAsia="Times New Roman"/>
          <w:lang w:val="uk-UA" w:eastAsia="ru-RU"/>
        </w:rPr>
        <w:t>щодо продажу Учасником</w:t>
      </w:r>
      <w:r w:rsidR="00934DCF">
        <w:rPr>
          <w:rFonts w:eastAsia="Times New Roman"/>
          <w:lang w:val="uk-UA" w:eastAsia="ru-RU"/>
        </w:rPr>
        <w:t xml:space="preserve"> за </w:t>
      </w:r>
      <w:r w:rsidRPr="00231ABD">
        <w:rPr>
          <w:rFonts w:eastAsia="Times New Roman"/>
          <w:lang w:val="uk-UA" w:eastAsia="ru-RU"/>
        </w:rPr>
        <w:t>2016</w:t>
      </w:r>
      <w:r w:rsidRPr="000A26E1">
        <w:rPr>
          <w:rFonts w:eastAsia="Times New Roman"/>
          <w:lang w:val="uk-UA" w:eastAsia="ru-RU"/>
        </w:rPr>
        <w:t xml:space="preserve"> рік</w:t>
      </w:r>
    </w:p>
    <w:p w:rsidR="000A26E1" w:rsidRPr="000A26E1" w:rsidRDefault="000A26E1" w:rsidP="000A26E1">
      <w:pPr>
        <w:ind w:firstLine="317"/>
        <w:jc w:val="center"/>
        <w:rPr>
          <w:rFonts w:eastAsia="Times New Roman"/>
          <w:lang w:val="uk-UA" w:eastAsia="ru-RU"/>
        </w:rPr>
      </w:pPr>
      <w:r w:rsidRPr="000A26E1">
        <w:rPr>
          <w:rFonts w:eastAsia="Times New Roman"/>
          <w:lang w:val="uk-UA" w:eastAsia="ru-RU"/>
        </w:rPr>
        <w:t>об’єктів нерухомого майна та майнових прав на нерухоме майно</w:t>
      </w:r>
    </w:p>
    <w:p w:rsidR="000A26E1" w:rsidRPr="000A26E1" w:rsidRDefault="000A26E1" w:rsidP="000A26E1">
      <w:pPr>
        <w:ind w:firstLine="317"/>
        <w:jc w:val="center"/>
        <w:rPr>
          <w:rFonts w:eastAsia="Times New Roman"/>
          <w:lang w:val="uk-UA" w:eastAsia="ru-RU"/>
        </w:rPr>
      </w:pPr>
    </w:p>
    <w:tbl>
      <w:tblPr>
        <w:tblW w:w="100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61"/>
        <w:gridCol w:w="1984"/>
        <w:gridCol w:w="1559"/>
        <w:gridCol w:w="1329"/>
        <w:gridCol w:w="1477"/>
      </w:tblGrid>
      <w:tr w:rsidR="000A26E1" w:rsidRPr="000A26E1" w:rsidTr="00D15B33">
        <w:trPr>
          <w:trHeight w:val="890"/>
        </w:trPr>
        <w:tc>
          <w:tcPr>
            <w:tcW w:w="425" w:type="dxa"/>
            <w:vMerge w:val="restart"/>
          </w:tcPr>
          <w:p w:rsidR="000A26E1" w:rsidRPr="000A26E1" w:rsidRDefault="000A26E1" w:rsidP="000A26E1">
            <w:pPr>
              <w:autoSpaceDE w:val="0"/>
              <w:autoSpaceDN w:val="0"/>
              <w:spacing w:after="120"/>
              <w:ind w:left="-108"/>
              <w:jc w:val="center"/>
              <w:rPr>
                <w:rFonts w:eastAsia="Times New Roman"/>
                <w:b/>
                <w:i/>
                <w:color w:val="000000"/>
                <w:lang w:val="uk-UA" w:eastAsia="en-US"/>
              </w:rPr>
            </w:pPr>
            <w:r w:rsidRPr="000A26E1">
              <w:rPr>
                <w:rFonts w:eastAsia="Times New Roman"/>
                <w:b/>
                <w:i/>
                <w:color w:val="000000"/>
                <w:lang w:val="uk-UA" w:eastAsia="en-US"/>
              </w:rPr>
              <w:t>№ з/п</w:t>
            </w:r>
          </w:p>
          <w:p w:rsidR="000A26E1" w:rsidRPr="000A26E1" w:rsidRDefault="000A26E1" w:rsidP="000A26E1">
            <w:pPr>
              <w:autoSpaceDE w:val="0"/>
              <w:autoSpaceDN w:val="0"/>
              <w:spacing w:after="120"/>
              <w:ind w:left="-108"/>
              <w:jc w:val="center"/>
              <w:rPr>
                <w:rFonts w:eastAsia="Times New Roman"/>
                <w:b/>
                <w:i/>
                <w:color w:val="000000"/>
                <w:lang w:val="uk-UA" w:eastAsia="en-US"/>
              </w:rPr>
            </w:pPr>
          </w:p>
        </w:tc>
        <w:tc>
          <w:tcPr>
            <w:tcW w:w="3261"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Продані об’єкти</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(найменування, місцезнаходження,</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 xml:space="preserve">кількість, загальна площа в </w:t>
            </w:r>
            <w:proofErr w:type="spellStart"/>
            <w:r w:rsidRPr="000A26E1">
              <w:rPr>
                <w:rFonts w:eastAsia="Times New Roman"/>
                <w:color w:val="000000"/>
                <w:lang w:val="uk-UA" w:eastAsia="en-US"/>
              </w:rPr>
              <w:t>кв.м</w:t>
            </w:r>
            <w:proofErr w:type="spellEnd"/>
            <w:r w:rsidRPr="000A26E1">
              <w:rPr>
                <w:rFonts w:eastAsia="Times New Roman"/>
                <w:color w:val="000000"/>
                <w:lang w:val="uk-UA" w:eastAsia="en-US"/>
              </w:rPr>
              <w:t>)</w:t>
            </w:r>
          </w:p>
        </w:tc>
        <w:tc>
          <w:tcPr>
            <w:tcW w:w="1984"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 xml:space="preserve">Дата </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проведення</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аукціону</w:t>
            </w:r>
          </w:p>
          <w:p w:rsidR="000A26E1" w:rsidRPr="000A26E1" w:rsidRDefault="000A26E1" w:rsidP="000A26E1">
            <w:pPr>
              <w:autoSpaceDE w:val="0"/>
              <w:autoSpaceDN w:val="0"/>
              <w:jc w:val="center"/>
              <w:rPr>
                <w:rFonts w:eastAsia="Times New Roman"/>
                <w:color w:val="000000"/>
                <w:lang w:val="uk-UA" w:eastAsia="en-US"/>
              </w:rPr>
            </w:pPr>
          </w:p>
        </w:tc>
        <w:tc>
          <w:tcPr>
            <w:tcW w:w="1559"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Вид аукціонну (голосові торги або електронні торги)</w:t>
            </w:r>
          </w:p>
        </w:tc>
        <w:tc>
          <w:tcPr>
            <w:tcW w:w="1329"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Початкова</w:t>
            </w:r>
          </w:p>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ціна,</w:t>
            </w:r>
          </w:p>
          <w:p w:rsidR="000A26E1" w:rsidRPr="000A26E1" w:rsidRDefault="000A26E1" w:rsidP="000A26E1">
            <w:pPr>
              <w:autoSpaceDE w:val="0"/>
              <w:autoSpaceDN w:val="0"/>
              <w:jc w:val="center"/>
              <w:rPr>
                <w:rFonts w:eastAsia="Times New Roman"/>
                <w:color w:val="000000"/>
                <w:lang w:val="uk-UA" w:eastAsia="en-US"/>
              </w:rPr>
            </w:pPr>
            <w:proofErr w:type="spellStart"/>
            <w:r w:rsidRPr="000A26E1">
              <w:rPr>
                <w:rFonts w:eastAsia="Times New Roman"/>
                <w:color w:val="000000"/>
                <w:lang w:val="uk-UA" w:eastAsia="en-US"/>
              </w:rPr>
              <w:t>тис.грн</w:t>
            </w:r>
            <w:proofErr w:type="spellEnd"/>
            <w:r w:rsidRPr="000A26E1">
              <w:rPr>
                <w:rFonts w:eastAsia="Times New Roman"/>
                <w:color w:val="000000"/>
                <w:lang w:val="uk-UA" w:eastAsia="en-US"/>
              </w:rPr>
              <w:t>.</w:t>
            </w:r>
          </w:p>
        </w:tc>
        <w:tc>
          <w:tcPr>
            <w:tcW w:w="1477" w:type="dxa"/>
            <w:vMerge w:val="restart"/>
          </w:tcPr>
          <w:p w:rsidR="000A26E1" w:rsidRPr="000A26E1" w:rsidRDefault="000A26E1" w:rsidP="000A26E1">
            <w:pPr>
              <w:autoSpaceDE w:val="0"/>
              <w:autoSpaceDN w:val="0"/>
              <w:jc w:val="center"/>
              <w:rPr>
                <w:rFonts w:eastAsia="Times New Roman"/>
                <w:color w:val="000000"/>
                <w:lang w:val="uk-UA" w:eastAsia="en-US"/>
              </w:rPr>
            </w:pPr>
            <w:r w:rsidRPr="000A26E1">
              <w:rPr>
                <w:rFonts w:eastAsia="Times New Roman"/>
                <w:color w:val="000000"/>
                <w:lang w:val="uk-UA" w:eastAsia="en-US"/>
              </w:rPr>
              <w:t>Ціна продажу,</w:t>
            </w:r>
          </w:p>
          <w:p w:rsidR="000A26E1" w:rsidRPr="000A26E1" w:rsidRDefault="000A26E1" w:rsidP="000A26E1">
            <w:pPr>
              <w:autoSpaceDE w:val="0"/>
              <w:autoSpaceDN w:val="0"/>
              <w:jc w:val="center"/>
              <w:rPr>
                <w:rFonts w:eastAsia="Times New Roman"/>
                <w:color w:val="000000"/>
                <w:lang w:val="uk-UA" w:eastAsia="en-US"/>
              </w:rPr>
            </w:pPr>
            <w:proofErr w:type="spellStart"/>
            <w:r w:rsidRPr="000A26E1">
              <w:rPr>
                <w:rFonts w:eastAsia="Times New Roman"/>
                <w:color w:val="000000"/>
                <w:lang w:val="uk-UA" w:eastAsia="en-US"/>
              </w:rPr>
              <w:t>тис.грн</w:t>
            </w:r>
            <w:proofErr w:type="spellEnd"/>
            <w:r w:rsidRPr="000A26E1">
              <w:rPr>
                <w:rFonts w:eastAsia="Times New Roman"/>
                <w:color w:val="000000"/>
                <w:lang w:val="uk-UA" w:eastAsia="en-US"/>
              </w:rPr>
              <w:t>.</w:t>
            </w:r>
          </w:p>
        </w:tc>
      </w:tr>
      <w:tr w:rsidR="000A26E1" w:rsidRPr="000A26E1" w:rsidTr="00D15B33">
        <w:trPr>
          <w:trHeight w:val="396"/>
        </w:trPr>
        <w:tc>
          <w:tcPr>
            <w:tcW w:w="425" w:type="dxa"/>
            <w:vMerge/>
          </w:tcPr>
          <w:p w:rsidR="000A26E1" w:rsidRPr="000A26E1" w:rsidRDefault="000A26E1" w:rsidP="000A26E1">
            <w:pPr>
              <w:autoSpaceDE w:val="0"/>
              <w:autoSpaceDN w:val="0"/>
              <w:spacing w:after="120"/>
              <w:ind w:left="-108"/>
              <w:jc w:val="both"/>
              <w:rPr>
                <w:rFonts w:eastAsia="Times New Roman"/>
                <w:i/>
                <w:color w:val="000000"/>
                <w:lang w:val="uk-UA" w:eastAsia="en-US"/>
              </w:rPr>
            </w:pPr>
          </w:p>
        </w:tc>
        <w:tc>
          <w:tcPr>
            <w:tcW w:w="3261"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984"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559" w:type="dxa"/>
            <w:vMerge/>
          </w:tcPr>
          <w:p w:rsidR="000A26E1" w:rsidRPr="000A26E1" w:rsidRDefault="000A26E1" w:rsidP="000A26E1">
            <w:pPr>
              <w:autoSpaceDE w:val="0"/>
              <w:autoSpaceDN w:val="0"/>
              <w:spacing w:after="120"/>
              <w:ind w:right="50"/>
              <w:jc w:val="center"/>
              <w:rPr>
                <w:rFonts w:eastAsia="Times New Roman"/>
                <w:color w:val="000000"/>
                <w:lang w:val="uk-UA" w:eastAsia="en-US"/>
              </w:rPr>
            </w:pPr>
          </w:p>
        </w:tc>
        <w:tc>
          <w:tcPr>
            <w:tcW w:w="1329"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477" w:type="dxa"/>
            <w:vMerge/>
          </w:tcPr>
          <w:p w:rsidR="000A26E1" w:rsidRPr="000A26E1" w:rsidRDefault="000A26E1" w:rsidP="000A26E1">
            <w:pPr>
              <w:autoSpaceDE w:val="0"/>
              <w:autoSpaceDN w:val="0"/>
              <w:spacing w:after="120"/>
              <w:jc w:val="center"/>
              <w:rPr>
                <w:rFonts w:eastAsia="Times New Roman"/>
                <w:color w:val="000000"/>
                <w:lang w:val="uk-UA" w:eastAsia="en-US"/>
              </w:rPr>
            </w:pPr>
          </w:p>
        </w:tc>
      </w:tr>
      <w:tr w:rsidR="000A26E1" w:rsidRPr="000A26E1" w:rsidTr="00D15B33">
        <w:trPr>
          <w:trHeight w:val="396"/>
        </w:trPr>
        <w:tc>
          <w:tcPr>
            <w:tcW w:w="425" w:type="dxa"/>
            <w:vMerge/>
          </w:tcPr>
          <w:p w:rsidR="000A26E1" w:rsidRPr="000A26E1" w:rsidRDefault="000A26E1" w:rsidP="000A26E1">
            <w:pPr>
              <w:autoSpaceDE w:val="0"/>
              <w:autoSpaceDN w:val="0"/>
              <w:spacing w:after="120"/>
              <w:ind w:left="-108"/>
              <w:jc w:val="both"/>
              <w:rPr>
                <w:rFonts w:eastAsia="Times New Roman"/>
                <w:i/>
                <w:color w:val="000000"/>
                <w:lang w:val="uk-UA" w:eastAsia="en-US"/>
              </w:rPr>
            </w:pPr>
          </w:p>
        </w:tc>
        <w:tc>
          <w:tcPr>
            <w:tcW w:w="3261"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984"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559" w:type="dxa"/>
            <w:vMerge/>
          </w:tcPr>
          <w:p w:rsidR="000A26E1" w:rsidRPr="000A26E1" w:rsidRDefault="000A26E1" w:rsidP="000A26E1">
            <w:pPr>
              <w:ind w:right="50"/>
              <w:jc w:val="center"/>
              <w:rPr>
                <w:rFonts w:eastAsia="Times New Roman"/>
                <w:lang w:val="uk-UA" w:eastAsia="ru-RU"/>
              </w:rPr>
            </w:pPr>
          </w:p>
        </w:tc>
        <w:tc>
          <w:tcPr>
            <w:tcW w:w="1329" w:type="dxa"/>
            <w:vMerge/>
          </w:tcPr>
          <w:p w:rsidR="000A26E1" w:rsidRPr="000A26E1" w:rsidRDefault="000A26E1" w:rsidP="000A26E1">
            <w:pPr>
              <w:autoSpaceDE w:val="0"/>
              <w:autoSpaceDN w:val="0"/>
              <w:spacing w:after="120"/>
              <w:jc w:val="center"/>
              <w:rPr>
                <w:rFonts w:eastAsia="Times New Roman"/>
                <w:color w:val="000000"/>
                <w:lang w:val="uk-UA" w:eastAsia="en-US"/>
              </w:rPr>
            </w:pPr>
          </w:p>
        </w:tc>
        <w:tc>
          <w:tcPr>
            <w:tcW w:w="1477" w:type="dxa"/>
            <w:vMerge/>
          </w:tcPr>
          <w:p w:rsidR="000A26E1" w:rsidRPr="000A26E1" w:rsidRDefault="000A26E1" w:rsidP="000A26E1">
            <w:pPr>
              <w:autoSpaceDE w:val="0"/>
              <w:autoSpaceDN w:val="0"/>
              <w:spacing w:after="120"/>
              <w:jc w:val="center"/>
              <w:rPr>
                <w:rFonts w:eastAsia="Times New Roman"/>
                <w:color w:val="000000"/>
                <w:lang w:val="uk-UA" w:eastAsia="en-US"/>
              </w:rPr>
            </w:pPr>
          </w:p>
        </w:tc>
      </w:tr>
      <w:tr w:rsidR="000A26E1" w:rsidRPr="000A26E1" w:rsidTr="00D15B33">
        <w:tc>
          <w:tcPr>
            <w:tcW w:w="425" w:type="dxa"/>
          </w:tcPr>
          <w:p w:rsidR="000A26E1" w:rsidRPr="000A26E1" w:rsidRDefault="000A26E1" w:rsidP="000A26E1">
            <w:pPr>
              <w:ind w:left="-108"/>
              <w:jc w:val="center"/>
              <w:rPr>
                <w:rFonts w:eastAsia="Times New Roman"/>
                <w:color w:val="000000"/>
                <w:lang w:val="uk-UA" w:eastAsia="uk-UA"/>
              </w:rPr>
            </w:pPr>
            <w:r w:rsidRPr="000A26E1">
              <w:rPr>
                <w:rFonts w:eastAsia="Times New Roman"/>
                <w:color w:val="000000"/>
                <w:lang w:val="uk-UA" w:eastAsia="uk-UA"/>
              </w:rPr>
              <w:t>1</w:t>
            </w:r>
          </w:p>
        </w:tc>
        <w:tc>
          <w:tcPr>
            <w:tcW w:w="3261" w:type="dxa"/>
          </w:tcPr>
          <w:p w:rsidR="000A26E1" w:rsidRPr="000A26E1" w:rsidRDefault="000A26E1" w:rsidP="000A26E1">
            <w:pPr>
              <w:jc w:val="center"/>
              <w:rPr>
                <w:rFonts w:eastAsia="Times New Roman"/>
                <w:color w:val="000000"/>
                <w:lang w:val="uk-UA" w:eastAsia="uk-UA"/>
              </w:rPr>
            </w:pPr>
            <w:r w:rsidRPr="000A26E1">
              <w:rPr>
                <w:rFonts w:eastAsia="Times New Roman"/>
                <w:color w:val="000000"/>
                <w:lang w:val="uk-UA" w:eastAsia="uk-UA"/>
              </w:rPr>
              <w:t>2</w:t>
            </w:r>
          </w:p>
        </w:tc>
        <w:tc>
          <w:tcPr>
            <w:tcW w:w="1984" w:type="dxa"/>
          </w:tcPr>
          <w:p w:rsidR="000A26E1" w:rsidRPr="000A26E1" w:rsidRDefault="000A26E1" w:rsidP="000A26E1">
            <w:pPr>
              <w:jc w:val="center"/>
              <w:rPr>
                <w:rFonts w:eastAsia="Times New Roman"/>
                <w:color w:val="000000"/>
                <w:lang w:val="uk-UA" w:eastAsia="uk-UA"/>
              </w:rPr>
            </w:pPr>
            <w:r w:rsidRPr="000A26E1">
              <w:rPr>
                <w:rFonts w:eastAsia="Times New Roman"/>
                <w:color w:val="000000"/>
                <w:lang w:val="uk-UA" w:eastAsia="uk-UA"/>
              </w:rPr>
              <w:t>3</w:t>
            </w:r>
          </w:p>
        </w:tc>
        <w:tc>
          <w:tcPr>
            <w:tcW w:w="1559" w:type="dxa"/>
          </w:tcPr>
          <w:p w:rsidR="000A26E1" w:rsidRPr="000A26E1" w:rsidRDefault="000A26E1" w:rsidP="000A26E1">
            <w:pPr>
              <w:autoSpaceDE w:val="0"/>
              <w:autoSpaceDN w:val="0"/>
              <w:spacing w:after="120"/>
              <w:ind w:right="50"/>
              <w:jc w:val="center"/>
              <w:rPr>
                <w:rFonts w:eastAsia="Times New Roman"/>
                <w:color w:val="000000"/>
                <w:lang w:val="uk-UA" w:eastAsia="en-US"/>
              </w:rPr>
            </w:pPr>
            <w:r w:rsidRPr="000A26E1">
              <w:rPr>
                <w:rFonts w:eastAsia="Times New Roman"/>
                <w:color w:val="000000"/>
                <w:lang w:val="uk-UA" w:eastAsia="en-US"/>
              </w:rPr>
              <w:t>4</w:t>
            </w:r>
          </w:p>
        </w:tc>
        <w:tc>
          <w:tcPr>
            <w:tcW w:w="1329" w:type="dxa"/>
          </w:tcPr>
          <w:p w:rsidR="000A26E1" w:rsidRPr="000A26E1" w:rsidRDefault="000A26E1" w:rsidP="000A26E1">
            <w:pPr>
              <w:jc w:val="center"/>
              <w:rPr>
                <w:rFonts w:eastAsia="Times New Roman"/>
                <w:color w:val="000000"/>
                <w:lang w:val="uk-UA" w:eastAsia="uk-UA"/>
              </w:rPr>
            </w:pPr>
            <w:r w:rsidRPr="000A26E1">
              <w:rPr>
                <w:rFonts w:eastAsia="Times New Roman"/>
                <w:color w:val="000000"/>
                <w:lang w:val="uk-UA" w:eastAsia="uk-UA"/>
              </w:rPr>
              <w:t>5</w:t>
            </w:r>
          </w:p>
        </w:tc>
        <w:tc>
          <w:tcPr>
            <w:tcW w:w="1477" w:type="dxa"/>
          </w:tcPr>
          <w:p w:rsidR="000A26E1" w:rsidRPr="000A26E1" w:rsidRDefault="000A26E1" w:rsidP="000A26E1">
            <w:pPr>
              <w:jc w:val="center"/>
              <w:rPr>
                <w:rFonts w:eastAsia="Times New Roman"/>
                <w:color w:val="000000"/>
                <w:lang w:val="uk-UA" w:eastAsia="uk-UA"/>
              </w:rPr>
            </w:pPr>
            <w:r w:rsidRPr="000A26E1">
              <w:rPr>
                <w:rFonts w:eastAsia="Times New Roman"/>
                <w:color w:val="000000"/>
                <w:lang w:val="uk-UA" w:eastAsia="uk-UA"/>
              </w:rPr>
              <w:t>6</w:t>
            </w:r>
          </w:p>
        </w:tc>
      </w:tr>
      <w:tr w:rsidR="000A26E1" w:rsidRPr="000A26E1" w:rsidTr="00D15B33">
        <w:tc>
          <w:tcPr>
            <w:tcW w:w="425" w:type="dxa"/>
          </w:tcPr>
          <w:p w:rsidR="000A26E1" w:rsidRPr="000A26E1" w:rsidRDefault="000A26E1" w:rsidP="000A26E1">
            <w:pPr>
              <w:tabs>
                <w:tab w:val="left" w:pos="-108"/>
                <w:tab w:val="left" w:pos="85"/>
              </w:tabs>
              <w:rPr>
                <w:rFonts w:eastAsia="Times New Roman"/>
                <w:i/>
                <w:color w:val="000000"/>
                <w:lang w:val="uk-UA" w:eastAsia="en-US"/>
              </w:rPr>
            </w:pPr>
          </w:p>
        </w:tc>
        <w:tc>
          <w:tcPr>
            <w:tcW w:w="3261" w:type="dxa"/>
          </w:tcPr>
          <w:p w:rsidR="000A26E1" w:rsidRPr="000A26E1" w:rsidRDefault="000A26E1" w:rsidP="000A26E1">
            <w:pPr>
              <w:jc w:val="both"/>
              <w:rPr>
                <w:rFonts w:eastAsia="Times New Roman"/>
                <w:lang w:val="uk-UA" w:eastAsia="ru-RU"/>
              </w:rPr>
            </w:pPr>
          </w:p>
        </w:tc>
        <w:tc>
          <w:tcPr>
            <w:tcW w:w="1984" w:type="dxa"/>
            <w:vAlign w:val="bottom"/>
          </w:tcPr>
          <w:p w:rsidR="000A26E1" w:rsidRPr="000A26E1" w:rsidRDefault="000A26E1" w:rsidP="000A26E1">
            <w:pPr>
              <w:jc w:val="both"/>
              <w:rPr>
                <w:rFonts w:eastAsia="Times New Roman"/>
                <w:lang w:val="uk-UA" w:eastAsia="ru-RU"/>
              </w:rPr>
            </w:pPr>
          </w:p>
        </w:tc>
        <w:tc>
          <w:tcPr>
            <w:tcW w:w="1559" w:type="dxa"/>
            <w:vAlign w:val="bottom"/>
          </w:tcPr>
          <w:p w:rsidR="000A26E1" w:rsidRPr="000A26E1" w:rsidRDefault="000A26E1" w:rsidP="000A26E1">
            <w:pPr>
              <w:ind w:right="50"/>
              <w:jc w:val="center"/>
              <w:rPr>
                <w:rFonts w:eastAsia="Times New Roman"/>
                <w:lang w:val="uk-UA" w:eastAsia="ru-RU"/>
              </w:rPr>
            </w:pPr>
          </w:p>
        </w:tc>
        <w:tc>
          <w:tcPr>
            <w:tcW w:w="1329" w:type="dxa"/>
            <w:vAlign w:val="bottom"/>
          </w:tcPr>
          <w:p w:rsidR="000A26E1" w:rsidRPr="000A26E1" w:rsidRDefault="000A26E1" w:rsidP="000A26E1">
            <w:pPr>
              <w:jc w:val="right"/>
              <w:rPr>
                <w:rFonts w:eastAsia="Times New Roman"/>
                <w:lang w:val="uk-UA" w:eastAsia="ru-RU"/>
              </w:rPr>
            </w:pPr>
          </w:p>
        </w:tc>
        <w:tc>
          <w:tcPr>
            <w:tcW w:w="1477" w:type="dxa"/>
            <w:vAlign w:val="bottom"/>
          </w:tcPr>
          <w:p w:rsidR="000A26E1" w:rsidRPr="000A26E1" w:rsidRDefault="000A26E1" w:rsidP="000A26E1">
            <w:pPr>
              <w:jc w:val="right"/>
              <w:rPr>
                <w:rFonts w:eastAsia="Times New Roman"/>
                <w:lang w:val="uk-UA" w:eastAsia="ru-RU"/>
              </w:rPr>
            </w:pPr>
          </w:p>
        </w:tc>
      </w:tr>
      <w:tr w:rsidR="000A26E1" w:rsidRPr="000A26E1" w:rsidTr="00D15B33">
        <w:tc>
          <w:tcPr>
            <w:tcW w:w="425" w:type="dxa"/>
          </w:tcPr>
          <w:p w:rsidR="000A26E1" w:rsidRPr="000A26E1" w:rsidRDefault="000A26E1" w:rsidP="000A26E1">
            <w:pPr>
              <w:tabs>
                <w:tab w:val="left" w:pos="-108"/>
                <w:tab w:val="left" w:pos="85"/>
              </w:tabs>
              <w:rPr>
                <w:rFonts w:eastAsia="Times New Roman"/>
                <w:i/>
                <w:color w:val="000000"/>
                <w:lang w:val="uk-UA" w:eastAsia="en-US"/>
              </w:rPr>
            </w:pPr>
          </w:p>
        </w:tc>
        <w:tc>
          <w:tcPr>
            <w:tcW w:w="3261" w:type="dxa"/>
          </w:tcPr>
          <w:p w:rsidR="000A26E1" w:rsidRPr="000A26E1" w:rsidRDefault="000A26E1" w:rsidP="000A26E1">
            <w:pPr>
              <w:jc w:val="both"/>
              <w:rPr>
                <w:rFonts w:eastAsia="Times New Roman"/>
                <w:lang w:val="uk-UA" w:eastAsia="ru-RU"/>
              </w:rPr>
            </w:pPr>
          </w:p>
        </w:tc>
        <w:tc>
          <w:tcPr>
            <w:tcW w:w="1984" w:type="dxa"/>
            <w:vAlign w:val="bottom"/>
          </w:tcPr>
          <w:p w:rsidR="000A26E1" w:rsidRPr="000A26E1" w:rsidRDefault="000A26E1" w:rsidP="000A26E1">
            <w:pPr>
              <w:jc w:val="both"/>
              <w:rPr>
                <w:rFonts w:eastAsia="Times New Roman"/>
                <w:lang w:val="uk-UA" w:eastAsia="ru-RU"/>
              </w:rPr>
            </w:pPr>
          </w:p>
        </w:tc>
        <w:tc>
          <w:tcPr>
            <w:tcW w:w="1559" w:type="dxa"/>
            <w:vAlign w:val="bottom"/>
          </w:tcPr>
          <w:p w:rsidR="000A26E1" w:rsidRPr="000A26E1" w:rsidRDefault="000A26E1" w:rsidP="000A26E1">
            <w:pPr>
              <w:ind w:right="50"/>
              <w:jc w:val="center"/>
              <w:rPr>
                <w:rFonts w:eastAsia="Times New Roman"/>
                <w:lang w:val="uk-UA" w:eastAsia="ru-RU"/>
              </w:rPr>
            </w:pPr>
          </w:p>
        </w:tc>
        <w:tc>
          <w:tcPr>
            <w:tcW w:w="1329" w:type="dxa"/>
            <w:vAlign w:val="bottom"/>
          </w:tcPr>
          <w:p w:rsidR="000A26E1" w:rsidRPr="000A26E1" w:rsidRDefault="000A26E1" w:rsidP="000A26E1">
            <w:pPr>
              <w:jc w:val="right"/>
              <w:rPr>
                <w:rFonts w:eastAsia="Times New Roman"/>
                <w:lang w:val="uk-UA" w:eastAsia="ru-RU"/>
              </w:rPr>
            </w:pPr>
          </w:p>
        </w:tc>
        <w:tc>
          <w:tcPr>
            <w:tcW w:w="1477" w:type="dxa"/>
            <w:vAlign w:val="bottom"/>
          </w:tcPr>
          <w:p w:rsidR="000A26E1" w:rsidRPr="000A26E1" w:rsidRDefault="000A26E1" w:rsidP="000A26E1">
            <w:pPr>
              <w:jc w:val="right"/>
              <w:rPr>
                <w:rFonts w:eastAsia="Times New Roman"/>
                <w:lang w:val="uk-UA" w:eastAsia="ru-RU"/>
              </w:rPr>
            </w:pPr>
          </w:p>
        </w:tc>
      </w:tr>
      <w:tr w:rsidR="000A26E1" w:rsidRPr="000A26E1" w:rsidTr="00D15B33">
        <w:tc>
          <w:tcPr>
            <w:tcW w:w="425" w:type="dxa"/>
          </w:tcPr>
          <w:p w:rsidR="000A26E1" w:rsidRPr="000A26E1" w:rsidRDefault="000A26E1" w:rsidP="000A26E1">
            <w:pPr>
              <w:tabs>
                <w:tab w:val="left" w:pos="-108"/>
                <w:tab w:val="left" w:pos="85"/>
              </w:tabs>
              <w:rPr>
                <w:rFonts w:eastAsia="Times New Roman"/>
                <w:i/>
                <w:color w:val="000000"/>
                <w:lang w:val="uk-UA" w:eastAsia="en-US"/>
              </w:rPr>
            </w:pPr>
          </w:p>
        </w:tc>
        <w:tc>
          <w:tcPr>
            <w:tcW w:w="3261" w:type="dxa"/>
          </w:tcPr>
          <w:p w:rsidR="000A26E1" w:rsidRPr="000A26E1" w:rsidRDefault="000A26E1" w:rsidP="000A26E1">
            <w:pPr>
              <w:jc w:val="both"/>
              <w:rPr>
                <w:rFonts w:eastAsia="Times New Roman"/>
                <w:lang w:val="uk-UA" w:eastAsia="ru-RU"/>
              </w:rPr>
            </w:pPr>
          </w:p>
        </w:tc>
        <w:tc>
          <w:tcPr>
            <w:tcW w:w="1984" w:type="dxa"/>
            <w:vAlign w:val="bottom"/>
          </w:tcPr>
          <w:p w:rsidR="000A26E1" w:rsidRPr="000A26E1" w:rsidRDefault="000A26E1" w:rsidP="000A26E1">
            <w:pPr>
              <w:jc w:val="both"/>
              <w:rPr>
                <w:rFonts w:eastAsia="Times New Roman"/>
                <w:lang w:val="uk-UA" w:eastAsia="ru-RU"/>
              </w:rPr>
            </w:pPr>
          </w:p>
        </w:tc>
        <w:tc>
          <w:tcPr>
            <w:tcW w:w="1559" w:type="dxa"/>
            <w:vAlign w:val="bottom"/>
          </w:tcPr>
          <w:p w:rsidR="000A26E1" w:rsidRPr="000A26E1" w:rsidRDefault="000A26E1" w:rsidP="000A26E1">
            <w:pPr>
              <w:ind w:right="50"/>
              <w:jc w:val="center"/>
              <w:rPr>
                <w:rFonts w:eastAsia="Times New Roman"/>
                <w:lang w:val="uk-UA" w:eastAsia="ru-RU"/>
              </w:rPr>
            </w:pPr>
          </w:p>
        </w:tc>
        <w:tc>
          <w:tcPr>
            <w:tcW w:w="1329" w:type="dxa"/>
            <w:vAlign w:val="bottom"/>
          </w:tcPr>
          <w:p w:rsidR="000A26E1" w:rsidRPr="000A26E1" w:rsidRDefault="000A26E1" w:rsidP="000A26E1">
            <w:pPr>
              <w:jc w:val="right"/>
              <w:rPr>
                <w:rFonts w:eastAsia="Times New Roman"/>
                <w:lang w:val="uk-UA" w:eastAsia="ru-RU"/>
              </w:rPr>
            </w:pPr>
          </w:p>
        </w:tc>
        <w:tc>
          <w:tcPr>
            <w:tcW w:w="1477" w:type="dxa"/>
            <w:vAlign w:val="bottom"/>
          </w:tcPr>
          <w:p w:rsidR="000A26E1" w:rsidRPr="000A26E1" w:rsidRDefault="000A26E1" w:rsidP="000A26E1">
            <w:pPr>
              <w:jc w:val="right"/>
              <w:rPr>
                <w:rFonts w:eastAsia="Times New Roman"/>
                <w:lang w:val="uk-UA" w:eastAsia="ru-RU"/>
              </w:rPr>
            </w:pPr>
          </w:p>
        </w:tc>
      </w:tr>
      <w:tr w:rsidR="000A26E1" w:rsidRPr="000A26E1" w:rsidTr="00D15B33">
        <w:tc>
          <w:tcPr>
            <w:tcW w:w="7229" w:type="dxa"/>
            <w:gridSpan w:val="4"/>
          </w:tcPr>
          <w:p w:rsidR="000A26E1" w:rsidRPr="000A26E1" w:rsidRDefault="000A26E1" w:rsidP="000A26E1">
            <w:pPr>
              <w:ind w:right="50"/>
              <w:jc w:val="right"/>
              <w:rPr>
                <w:rFonts w:eastAsia="Times New Roman"/>
                <w:lang w:val="uk-UA" w:eastAsia="ru-RU"/>
              </w:rPr>
            </w:pPr>
            <w:r w:rsidRPr="000A26E1">
              <w:rPr>
                <w:rFonts w:eastAsia="Times New Roman"/>
                <w:lang w:val="uk-UA" w:eastAsia="ru-RU"/>
              </w:rPr>
              <w:t>ВСЬОГО:</w:t>
            </w:r>
          </w:p>
        </w:tc>
        <w:tc>
          <w:tcPr>
            <w:tcW w:w="1329" w:type="dxa"/>
            <w:vAlign w:val="bottom"/>
          </w:tcPr>
          <w:p w:rsidR="000A26E1" w:rsidRPr="000A26E1" w:rsidRDefault="000A26E1" w:rsidP="000A26E1">
            <w:pPr>
              <w:jc w:val="right"/>
              <w:rPr>
                <w:rFonts w:eastAsia="Times New Roman"/>
                <w:lang w:val="uk-UA" w:eastAsia="ru-RU"/>
              </w:rPr>
            </w:pPr>
          </w:p>
        </w:tc>
        <w:tc>
          <w:tcPr>
            <w:tcW w:w="1477" w:type="dxa"/>
            <w:vAlign w:val="bottom"/>
          </w:tcPr>
          <w:p w:rsidR="000A26E1" w:rsidRPr="000A26E1" w:rsidRDefault="000A26E1" w:rsidP="000A26E1">
            <w:pPr>
              <w:jc w:val="right"/>
              <w:rPr>
                <w:rFonts w:eastAsia="Times New Roman"/>
                <w:lang w:val="uk-UA" w:eastAsia="ru-RU"/>
              </w:rPr>
            </w:pPr>
          </w:p>
        </w:tc>
      </w:tr>
    </w:tbl>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D5455E" w:rsidRPr="000D5B0A" w:rsidRDefault="008A4760" w:rsidP="008A4760">
      <w:pPr>
        <w:jc w:val="center"/>
        <w:rPr>
          <w:lang w:val="uk-UA"/>
        </w:rPr>
      </w:pPr>
      <w:r w:rsidRPr="00156A2D">
        <w:rPr>
          <w:b/>
          <w:lang w:val="uk-UA"/>
        </w:rPr>
        <w:t>ТЕХНІЧН</w:t>
      </w:r>
      <w:r w:rsidR="00D5455E" w:rsidRPr="00156A2D">
        <w:rPr>
          <w:b/>
          <w:lang w:val="uk-UA"/>
        </w:rPr>
        <w:t xml:space="preserve">І ВИМОГИ </w:t>
      </w:r>
      <w:r w:rsidR="0067396C" w:rsidRPr="000D5B0A">
        <w:rPr>
          <w:lang w:val="uk-UA"/>
        </w:rPr>
        <w:t xml:space="preserve"> </w:t>
      </w:r>
    </w:p>
    <w:p w:rsidR="00EC39B9" w:rsidRPr="0011512A" w:rsidRDefault="00156A2D" w:rsidP="0011512A">
      <w:pPr>
        <w:jc w:val="center"/>
        <w:rPr>
          <w:b/>
          <w:lang w:val="uk-UA"/>
        </w:rPr>
      </w:pPr>
      <w:r w:rsidRPr="0011512A">
        <w:rPr>
          <w:b/>
          <w:lang w:val="uk-UA"/>
        </w:rPr>
        <w:t xml:space="preserve">до </w:t>
      </w:r>
      <w:r w:rsidR="0011512A" w:rsidRPr="0011512A">
        <w:rPr>
          <w:b/>
          <w:lang w:val="uk-UA"/>
        </w:rPr>
        <w:t xml:space="preserve">послуг </w:t>
      </w:r>
      <w:r w:rsidR="00EC39B9" w:rsidRPr="0011512A">
        <w:rPr>
          <w:b/>
          <w:lang w:val="uk-UA"/>
        </w:rPr>
        <w:t xml:space="preserve">з організації продажу з аукціону нерухомого майна та </w:t>
      </w:r>
    </w:p>
    <w:p w:rsidR="00D5455E" w:rsidRPr="0011512A" w:rsidRDefault="0011512A" w:rsidP="008A4760">
      <w:pPr>
        <w:jc w:val="center"/>
        <w:rPr>
          <w:b/>
          <w:lang w:val="uk-UA"/>
        </w:rPr>
      </w:pPr>
      <w:r w:rsidRPr="0011512A">
        <w:rPr>
          <w:b/>
          <w:lang w:val="uk-UA"/>
        </w:rPr>
        <w:t>майнових прав на нерухоме майно</w:t>
      </w:r>
    </w:p>
    <w:p w:rsidR="00EC39B9" w:rsidRDefault="00EC39B9" w:rsidP="008A4760">
      <w:pPr>
        <w:jc w:val="center"/>
        <w:rPr>
          <w:lang w:val="uk-UA"/>
        </w:rPr>
      </w:pPr>
    </w:p>
    <w:p w:rsidR="00EC39B9" w:rsidRPr="000D5B0A" w:rsidRDefault="00EC39B9" w:rsidP="008A4760">
      <w:pPr>
        <w:jc w:val="center"/>
        <w:rPr>
          <w:lang w:val="uk-UA"/>
        </w:rPr>
      </w:pPr>
    </w:p>
    <w:p w:rsidR="00EC39B9" w:rsidRPr="00EC39B9" w:rsidRDefault="00EC39B9" w:rsidP="00EC39B9">
      <w:pPr>
        <w:widowControl w:val="0"/>
        <w:numPr>
          <w:ilvl w:val="0"/>
          <w:numId w:val="31"/>
        </w:numPr>
        <w:tabs>
          <w:tab w:val="left" w:pos="426"/>
        </w:tabs>
        <w:autoSpaceDE w:val="0"/>
        <w:autoSpaceDN w:val="0"/>
        <w:adjustRightInd w:val="0"/>
        <w:ind w:left="0" w:firstLine="426"/>
        <w:jc w:val="both"/>
        <w:rPr>
          <w:rFonts w:eastAsia="Calibri"/>
          <w:sz w:val="22"/>
          <w:szCs w:val="22"/>
          <w:lang w:val="uk-UA" w:eastAsia="en-US"/>
        </w:rPr>
      </w:pPr>
      <w:r w:rsidRPr="00EC39B9">
        <w:rPr>
          <w:rFonts w:eastAsia="Calibri"/>
          <w:sz w:val="22"/>
          <w:szCs w:val="22"/>
          <w:lang w:val="uk-UA" w:eastAsia="en-US"/>
        </w:rPr>
        <w:t>Учасник має надавати професійні послуги з організації продажу з аукціону нерухомого майна та майнових прав на нерухоме майно шляхом проведення аукціону через голосові торги та/або через електронні торги з метою отримання максимальної вигоди.</w:t>
      </w:r>
    </w:p>
    <w:p w:rsidR="00EC39B9" w:rsidRPr="00EC39B9" w:rsidRDefault="00EC39B9" w:rsidP="00EC39B9">
      <w:pPr>
        <w:widowControl w:val="0"/>
        <w:numPr>
          <w:ilvl w:val="0"/>
          <w:numId w:val="31"/>
        </w:numPr>
        <w:tabs>
          <w:tab w:val="left" w:pos="426"/>
        </w:tabs>
        <w:autoSpaceDE w:val="0"/>
        <w:autoSpaceDN w:val="0"/>
        <w:adjustRightInd w:val="0"/>
        <w:ind w:left="0" w:firstLine="426"/>
        <w:jc w:val="both"/>
        <w:rPr>
          <w:rFonts w:eastAsia="Calibri"/>
          <w:sz w:val="22"/>
          <w:szCs w:val="22"/>
          <w:lang w:val="uk-UA" w:eastAsia="en-US"/>
        </w:rPr>
      </w:pPr>
      <w:r w:rsidRPr="00EC39B9">
        <w:rPr>
          <w:rFonts w:eastAsia="Calibri"/>
          <w:sz w:val="22"/>
          <w:szCs w:val="22"/>
          <w:lang w:val="uk-UA" w:eastAsia="en-US"/>
        </w:rPr>
        <w:t xml:space="preserve">З метою визначення кола потенційних покупців (в межах України  та за її межами) зацікавлених в придбанні нерухомого майна та майнових прав на нерухоме майно, Учасник повинен мати можливість здійснювати передпродажну підготовку нерухомого майна та майнових прав на нерухоме майно (далі – Об’єкт/ Об’єкти нерухомого майна та майнових прав на нерухоме майно) шляхом залучення іншої особи, залишаючись відповідальним у повному обсязі за надання послуг перед Замовником. </w:t>
      </w:r>
    </w:p>
    <w:p w:rsidR="00EC39B9" w:rsidRPr="00EC39B9" w:rsidRDefault="00EC39B9" w:rsidP="00EC39B9">
      <w:pPr>
        <w:widowControl w:val="0"/>
        <w:tabs>
          <w:tab w:val="left" w:pos="426"/>
        </w:tabs>
        <w:autoSpaceDE w:val="0"/>
        <w:autoSpaceDN w:val="0"/>
        <w:adjustRightInd w:val="0"/>
        <w:ind w:firstLine="426"/>
        <w:jc w:val="both"/>
        <w:rPr>
          <w:rFonts w:eastAsia="Calibri"/>
          <w:sz w:val="22"/>
          <w:szCs w:val="22"/>
          <w:lang w:val="uk-UA" w:eastAsia="en-US"/>
        </w:rPr>
      </w:pPr>
      <w:r w:rsidRPr="00EC39B9">
        <w:rPr>
          <w:rFonts w:eastAsia="Calibri"/>
          <w:sz w:val="22"/>
          <w:szCs w:val="22"/>
          <w:lang w:val="uk-UA" w:eastAsia="en-US"/>
        </w:rPr>
        <w:t xml:space="preserve">  Залученою Учасником особою може бути міжнародна компанія, що має не менш як 5-річний досвід в сфері здійснення передпродажної підготовки об’єктів нерухомості, має не менше ніж 100 офіційних представництв  по всьому світу, або офіційне представництво такої компанії на території України, або юридична особа резидент, що офіційно представляє таку компанію на території України. </w:t>
      </w:r>
    </w:p>
    <w:p w:rsidR="00EC39B9" w:rsidRPr="00EC39B9" w:rsidRDefault="00EC39B9" w:rsidP="00EC39B9">
      <w:pPr>
        <w:widowControl w:val="0"/>
        <w:tabs>
          <w:tab w:val="left" w:pos="426"/>
        </w:tabs>
        <w:autoSpaceDE w:val="0"/>
        <w:autoSpaceDN w:val="0"/>
        <w:adjustRightInd w:val="0"/>
        <w:ind w:firstLine="426"/>
        <w:jc w:val="both"/>
        <w:rPr>
          <w:rFonts w:eastAsia="Calibri"/>
          <w:sz w:val="22"/>
          <w:szCs w:val="22"/>
          <w:lang w:val="uk-UA" w:eastAsia="en-US"/>
        </w:rPr>
      </w:pPr>
      <w:r>
        <w:rPr>
          <w:rFonts w:eastAsia="Calibri"/>
          <w:sz w:val="22"/>
          <w:szCs w:val="22"/>
          <w:lang w:val="uk-UA" w:eastAsia="en-US"/>
        </w:rPr>
        <w:t xml:space="preserve">3. </w:t>
      </w:r>
      <w:r w:rsidRPr="00EC39B9">
        <w:rPr>
          <w:rFonts w:eastAsia="Calibri"/>
          <w:sz w:val="22"/>
          <w:szCs w:val="22"/>
          <w:lang w:val="uk-UA" w:eastAsia="en-US"/>
        </w:rPr>
        <w:t>Об’єкти нерухомого майна та майнових прав на нерухоме майно, по яким необхідно буде організовувати передпродажну підготовку та продаж з аукціону:</w:t>
      </w:r>
    </w:p>
    <w:p w:rsidR="00EC39B9" w:rsidRPr="00EC39B9" w:rsidRDefault="00EC39B9" w:rsidP="00EC39B9">
      <w:pPr>
        <w:widowControl w:val="0"/>
        <w:tabs>
          <w:tab w:val="left" w:pos="426"/>
        </w:tabs>
        <w:autoSpaceDE w:val="0"/>
        <w:autoSpaceDN w:val="0"/>
        <w:adjustRightInd w:val="0"/>
        <w:ind w:firstLine="426"/>
        <w:jc w:val="both"/>
        <w:rPr>
          <w:rFonts w:eastAsia="Calibri"/>
          <w:sz w:val="22"/>
          <w:szCs w:val="22"/>
          <w:lang w:val="uk-UA" w:eastAsia="en-US"/>
        </w:rPr>
      </w:pPr>
      <w:r w:rsidRPr="00EC39B9">
        <w:rPr>
          <w:rFonts w:eastAsia="Calibri"/>
          <w:sz w:val="22"/>
          <w:szCs w:val="22"/>
          <w:lang w:val="uk-UA" w:eastAsia="en-US"/>
        </w:rPr>
        <w:t>Об’єкти нерухомого майна та майнові права на нерухоме майно, що призначені для поточного використання у власній діяльності банку - нерухоме майно, майнові права на нерухоме майно, що перебувають у власності Банка для поточного використання.</w:t>
      </w:r>
    </w:p>
    <w:p w:rsidR="00EC39B9" w:rsidRPr="00EC39B9" w:rsidRDefault="00EC39B9" w:rsidP="00EC39B9">
      <w:pPr>
        <w:widowControl w:val="0"/>
        <w:tabs>
          <w:tab w:val="left" w:pos="426"/>
        </w:tabs>
        <w:autoSpaceDE w:val="0"/>
        <w:autoSpaceDN w:val="0"/>
        <w:adjustRightInd w:val="0"/>
        <w:ind w:firstLine="426"/>
        <w:jc w:val="both"/>
        <w:rPr>
          <w:rFonts w:eastAsia="Calibri"/>
          <w:sz w:val="22"/>
          <w:szCs w:val="22"/>
          <w:lang w:val="uk-UA" w:eastAsia="en-US"/>
        </w:rPr>
      </w:pPr>
      <w:r w:rsidRPr="00EC39B9">
        <w:rPr>
          <w:rFonts w:eastAsia="Calibri"/>
          <w:sz w:val="22"/>
          <w:szCs w:val="22"/>
          <w:lang w:val="uk-UA" w:eastAsia="en-US"/>
        </w:rPr>
        <w:t>Об’єкти нерухомого майна та майнові права на нерухоме майно, прийняті на баланс з метою подальшого продажу - нерухоме майно, майнові права на нерухоме майно, що перебувають у власності Банка та вартість яких буде відшкодована шляхом  операції з продажу, а не поточного використання.</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xml:space="preserve">   </w:t>
      </w:r>
      <w:r>
        <w:rPr>
          <w:rFonts w:eastAsia="Calibri"/>
          <w:sz w:val="22"/>
          <w:szCs w:val="22"/>
          <w:lang w:val="uk-UA" w:eastAsia="en-US"/>
        </w:rPr>
        <w:t xml:space="preserve">4. </w:t>
      </w:r>
      <w:r w:rsidRPr="00EC39B9">
        <w:rPr>
          <w:rFonts w:eastAsia="Calibri"/>
          <w:sz w:val="22"/>
          <w:szCs w:val="22"/>
          <w:lang w:val="uk-UA" w:eastAsia="en-US"/>
        </w:rPr>
        <w:t>Передпродажна підготовка повинна здійснюватися шляхом застосування комплексу заходів, які включають:</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всебічний аналіз Об’єкта (місцезнаходження, технічний стан та ін. із зазначенням рекомендацій, які могли б посприяти отриманню Замовником максимальної вигоди від продажу Об’єкта) з метою визначення цільових  груп потенційних покупців;</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визначення  кола потенційних покупців, які можуть бути зацікавлені в придбанні Об’єкта;</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розробка стратегій продажу Об’єкта;</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інформування потенційних покупців, які можуть бути зацікавлені в придбанні Об’єкта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Об’єкта;</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надання Замовнику рекомендацій стосовно формування інформації про Об’єкт, який передається на реалізацію, його склад, загальний опис та  характеристики;</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розробка матеріалів по Об’єкту,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прийнятті рішення про купівлю Об’єкта;</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підготовка переліку потенційних покупців;</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проведення заходів/зустрічей, надання інформаційних матеріалів потенційним покупцям;</w:t>
      </w:r>
    </w:p>
    <w:p w:rsidR="00EC39B9" w:rsidRPr="00EC39B9" w:rsidRDefault="00EC39B9" w:rsidP="00EC39B9">
      <w:pPr>
        <w:widowControl w:val="0"/>
        <w:tabs>
          <w:tab w:val="left" w:pos="426"/>
        </w:tabs>
        <w:autoSpaceDE w:val="0"/>
        <w:autoSpaceDN w:val="0"/>
        <w:adjustRightInd w:val="0"/>
        <w:ind w:firstLine="360"/>
        <w:jc w:val="both"/>
        <w:rPr>
          <w:rFonts w:eastAsia="Calibri"/>
          <w:sz w:val="22"/>
          <w:szCs w:val="22"/>
          <w:lang w:val="uk-UA" w:eastAsia="en-US"/>
        </w:rPr>
      </w:pPr>
      <w:r w:rsidRPr="00EC39B9">
        <w:rPr>
          <w:rFonts w:eastAsia="Calibri"/>
          <w:sz w:val="22"/>
          <w:szCs w:val="22"/>
          <w:lang w:val="uk-UA" w:eastAsia="en-US"/>
        </w:rPr>
        <w:t>- надання Звіту Замовнику про проведення передпродажної підготовки Об’єкта.</w:t>
      </w:r>
    </w:p>
    <w:p w:rsidR="00B03853" w:rsidRDefault="00EC39B9"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Calibri"/>
          <w:sz w:val="22"/>
          <w:szCs w:val="22"/>
          <w:lang w:val="uk-UA" w:eastAsia="en-US"/>
        </w:rPr>
        <w:t xml:space="preserve">5. </w:t>
      </w:r>
      <w:r w:rsidRPr="00EC39B9">
        <w:rPr>
          <w:rFonts w:eastAsia="Calibri"/>
          <w:sz w:val="22"/>
          <w:szCs w:val="22"/>
          <w:lang w:val="uk-UA" w:eastAsia="en-US"/>
        </w:rPr>
        <w:t xml:space="preserve">Учасник при надані послуги з організації продажу з аукціону нерухомого майна та майнових прав на нерухоме майно </w:t>
      </w:r>
      <w:r w:rsidRPr="00EC39B9">
        <w:rPr>
          <w:rFonts w:eastAsia="Times New Roman"/>
          <w:sz w:val="22"/>
          <w:szCs w:val="22"/>
          <w:lang w:val="uk-UA" w:eastAsia="ru-RU"/>
        </w:rPr>
        <w:t>(надалі – Послуги) зобов’язується:</w:t>
      </w:r>
    </w:p>
    <w:p w:rsidR="00B03853"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t xml:space="preserve">- </w:t>
      </w:r>
      <w:r w:rsidR="00EC39B9" w:rsidRPr="00EC39B9">
        <w:rPr>
          <w:rFonts w:eastAsia="Times New Roman"/>
          <w:sz w:val="22"/>
          <w:szCs w:val="22"/>
          <w:lang w:val="uk-UA" w:eastAsia="ru-RU"/>
        </w:rPr>
        <w:t>надати Послуги, а Замовник зобов’язується сплатити У</w:t>
      </w:r>
      <w:r>
        <w:rPr>
          <w:rFonts w:eastAsia="Times New Roman"/>
          <w:sz w:val="22"/>
          <w:szCs w:val="22"/>
          <w:lang w:val="uk-UA" w:eastAsia="ru-RU"/>
        </w:rPr>
        <w:t>часнику вартість наданих Послуг;</w:t>
      </w:r>
    </w:p>
    <w:p w:rsidR="00B03853"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t xml:space="preserve">- </w:t>
      </w:r>
      <w:r w:rsidR="00EC39B9" w:rsidRPr="00B03853">
        <w:rPr>
          <w:rFonts w:eastAsia="Times New Roman"/>
          <w:sz w:val="22"/>
          <w:szCs w:val="22"/>
          <w:lang w:val="uk-UA" w:eastAsia="ru-RU"/>
        </w:rPr>
        <w:t>своєчасно та у повному обсязі надавати Послуги в порядку та на умовах, що визначені в проекті Договор</w:t>
      </w:r>
      <w:r>
        <w:rPr>
          <w:rFonts w:eastAsia="Times New Roman"/>
          <w:sz w:val="22"/>
          <w:szCs w:val="22"/>
          <w:lang w:val="uk-UA" w:eastAsia="ru-RU"/>
        </w:rPr>
        <w:t>у та Додатках до цього Договору;</w:t>
      </w:r>
    </w:p>
    <w:p w:rsidR="00B03853"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t xml:space="preserve">- </w:t>
      </w:r>
      <w:r w:rsidR="00EC39B9" w:rsidRPr="00B03853">
        <w:rPr>
          <w:rFonts w:eastAsia="Times New Roman"/>
          <w:sz w:val="22"/>
          <w:szCs w:val="22"/>
          <w:lang w:val="uk-UA" w:eastAsia="ru-RU"/>
        </w:rPr>
        <w:t>включити в склад аукціонного к</w:t>
      </w:r>
      <w:r>
        <w:rPr>
          <w:rFonts w:eastAsia="Times New Roman"/>
          <w:sz w:val="22"/>
          <w:szCs w:val="22"/>
          <w:lang w:val="uk-UA" w:eastAsia="ru-RU"/>
        </w:rPr>
        <w:t>омітету представників Замовника;</w:t>
      </w:r>
    </w:p>
    <w:p w:rsidR="00B03853"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t xml:space="preserve">- </w:t>
      </w:r>
      <w:r w:rsidR="00EC39B9" w:rsidRPr="00EC39B9">
        <w:rPr>
          <w:rFonts w:eastAsia="Times New Roman"/>
          <w:sz w:val="22"/>
          <w:szCs w:val="22"/>
          <w:lang w:val="uk-UA" w:eastAsia="ru-RU"/>
        </w:rPr>
        <w:t>своєчасно надава</w:t>
      </w:r>
      <w:r>
        <w:rPr>
          <w:rFonts w:eastAsia="Times New Roman"/>
          <w:sz w:val="22"/>
          <w:szCs w:val="22"/>
          <w:lang w:val="uk-UA" w:eastAsia="ru-RU"/>
        </w:rPr>
        <w:t xml:space="preserve">ти інформацію про хід Аукціонів; </w:t>
      </w:r>
    </w:p>
    <w:p w:rsidR="00EC39B9" w:rsidRPr="00EC39B9" w:rsidRDefault="00B03853" w:rsidP="00B03853">
      <w:pPr>
        <w:widowControl w:val="0"/>
        <w:tabs>
          <w:tab w:val="left" w:pos="426"/>
        </w:tabs>
        <w:autoSpaceDE w:val="0"/>
        <w:autoSpaceDN w:val="0"/>
        <w:adjustRightInd w:val="0"/>
        <w:ind w:firstLine="360"/>
        <w:jc w:val="both"/>
        <w:rPr>
          <w:rFonts w:eastAsia="Times New Roman"/>
          <w:sz w:val="22"/>
          <w:szCs w:val="22"/>
          <w:lang w:val="uk-UA" w:eastAsia="ru-RU"/>
        </w:rPr>
      </w:pPr>
      <w:r>
        <w:rPr>
          <w:rFonts w:eastAsia="Times New Roman"/>
          <w:sz w:val="22"/>
          <w:szCs w:val="22"/>
          <w:lang w:val="uk-UA" w:eastAsia="ru-RU"/>
        </w:rPr>
        <w:lastRenderedPageBreak/>
        <w:t xml:space="preserve">- </w:t>
      </w:r>
      <w:r w:rsidR="00EC39B9" w:rsidRPr="00EC39B9">
        <w:rPr>
          <w:rFonts w:eastAsia="Times New Roman"/>
          <w:sz w:val="22"/>
          <w:szCs w:val="22"/>
          <w:lang w:val="uk-UA" w:eastAsia="ru-RU"/>
        </w:rPr>
        <w:t>не пізніше ніж за 30 календарних днів до визначеної дати проведення аукціону опублікувати інформацію про продаж майна з аукціону на власному веб-сайті та не менш ніж у двох електронних або друкованих засобах масової інформації, які спеціалізуються на розміщенні інформації про продаж майна.</w:t>
      </w:r>
    </w:p>
    <w:p w:rsidR="00EC39B9" w:rsidRPr="00EC39B9" w:rsidRDefault="00EC39B9" w:rsidP="00EC39B9">
      <w:pPr>
        <w:ind w:firstLine="426"/>
        <w:jc w:val="both"/>
        <w:rPr>
          <w:rFonts w:eastAsia="Times New Roman"/>
          <w:sz w:val="22"/>
          <w:szCs w:val="22"/>
          <w:lang w:val="uk-UA" w:eastAsia="ru-RU"/>
        </w:rPr>
      </w:pPr>
      <w:r>
        <w:rPr>
          <w:rFonts w:eastAsia="Times New Roman"/>
          <w:sz w:val="22"/>
          <w:szCs w:val="22"/>
          <w:lang w:val="uk-UA" w:eastAsia="ru-RU"/>
        </w:rPr>
        <w:t xml:space="preserve">6. </w:t>
      </w:r>
      <w:r w:rsidRPr="00EC39B9">
        <w:rPr>
          <w:rFonts w:eastAsia="Times New Roman"/>
          <w:sz w:val="22"/>
          <w:szCs w:val="22"/>
          <w:lang w:val="uk-UA" w:eastAsia="ru-RU"/>
        </w:rPr>
        <w:t xml:space="preserve">Порядок проведення аукціону; строки проведення аукціону; умови проведення аукціону; перелік Об’єктів, який розділений на лоти, із обов’язковим зазначенням початкової ціни продажу; інформація щодо складу та технічного стану </w:t>
      </w:r>
      <w:r w:rsidR="00156A2D" w:rsidRPr="00EC39B9">
        <w:rPr>
          <w:rFonts w:eastAsia="Times New Roman"/>
          <w:sz w:val="22"/>
          <w:szCs w:val="22"/>
          <w:lang w:val="uk-UA" w:eastAsia="ru-RU"/>
        </w:rPr>
        <w:t>Об’єктів</w:t>
      </w:r>
      <w:r w:rsidRPr="00EC39B9">
        <w:rPr>
          <w:rFonts w:eastAsia="Times New Roman"/>
          <w:sz w:val="22"/>
          <w:szCs w:val="22"/>
          <w:lang w:val="uk-UA" w:eastAsia="ru-RU"/>
        </w:rPr>
        <w:t>; фотоматеріали; крок аукціону; розміри Гарантійних внесків, розмір винагород, та порядок внесення гарантійних внесків, порядок оплати Переможцем визначається Додатковими угодами до Договору про надання послуг з організації продажу з аукціону  нерухомого майна та майнових прав на нерухоме майно, які є його невід’ємною частиною.</w:t>
      </w:r>
    </w:p>
    <w:p w:rsidR="00EC39B9" w:rsidRPr="00EC39B9" w:rsidRDefault="00EC39B9" w:rsidP="00EC39B9">
      <w:pPr>
        <w:ind w:firstLine="426"/>
        <w:jc w:val="both"/>
        <w:rPr>
          <w:rFonts w:eastAsia="Times New Roman"/>
          <w:sz w:val="22"/>
          <w:szCs w:val="22"/>
          <w:lang w:val="uk-UA" w:eastAsia="ru-RU"/>
        </w:rPr>
      </w:pPr>
      <w:r w:rsidRPr="00EC39B9">
        <w:rPr>
          <w:rFonts w:eastAsia="Times New Roman"/>
          <w:sz w:val="22"/>
          <w:szCs w:val="22"/>
          <w:lang w:val="uk-UA" w:eastAsia="ru-RU"/>
        </w:rPr>
        <w:t>Учасник, після отримання та підписання Додаткової угоди, приступає до надання Послуг, у строк не пізніше 2 (двох) банківських днів від дати підписання Додаткової угоди до Договору про надання послуг з організації продажу з аукціону  нерухомого майна та майнових прав на нерухоме майно. Строк надання Послуг не повинен перевищувати 45 (сорок п’ять) календарних днів з моменту підписання відповідної Додаткової угоди.</w:t>
      </w:r>
    </w:p>
    <w:p w:rsidR="00EC39B9" w:rsidRPr="00EC39B9" w:rsidRDefault="00EC39B9" w:rsidP="00EC39B9">
      <w:pPr>
        <w:ind w:firstLine="426"/>
        <w:jc w:val="both"/>
        <w:rPr>
          <w:rFonts w:eastAsia="Times New Roman"/>
          <w:sz w:val="22"/>
          <w:szCs w:val="22"/>
          <w:lang w:val="uk-UA" w:eastAsia="ru-RU"/>
        </w:rPr>
      </w:pPr>
      <w:r w:rsidRPr="00EC39B9">
        <w:rPr>
          <w:rFonts w:eastAsia="Times New Roman"/>
          <w:sz w:val="22"/>
          <w:szCs w:val="22"/>
          <w:lang w:val="uk-UA" w:eastAsia="ru-RU"/>
        </w:rPr>
        <w:t>Учасник має право встановлювати винагороду, яку сплачує Покупець Учаснику. Розмір такої винагороди визначається за письмовим погодження між Замовником та Учасником. Винагорода включає в себе витрати понесені Виконавцем при виконанні цього Договору.</w:t>
      </w:r>
    </w:p>
    <w:p w:rsidR="00EC39B9" w:rsidRDefault="00EC39B9" w:rsidP="00EC39B9">
      <w:pPr>
        <w:ind w:firstLine="426"/>
        <w:jc w:val="both"/>
        <w:rPr>
          <w:rFonts w:eastAsia="Times New Roman"/>
          <w:sz w:val="22"/>
          <w:szCs w:val="22"/>
          <w:lang w:val="uk-UA" w:eastAsia="ru-RU"/>
        </w:rPr>
      </w:pPr>
      <w:r w:rsidRPr="00EC39B9">
        <w:rPr>
          <w:rFonts w:eastAsia="Times New Roman"/>
          <w:sz w:val="22"/>
          <w:szCs w:val="22"/>
          <w:lang w:val="uk-UA" w:eastAsia="ru-RU"/>
        </w:rPr>
        <w:t>Результатом наданих Послуг є Протокол про результати аукціону.</w:t>
      </w:r>
    </w:p>
    <w:p w:rsidR="00156A2D" w:rsidRPr="00156A2D" w:rsidRDefault="00156A2D" w:rsidP="00156A2D">
      <w:pPr>
        <w:widowControl w:val="0"/>
        <w:tabs>
          <w:tab w:val="left" w:pos="426"/>
        </w:tabs>
        <w:autoSpaceDE w:val="0"/>
        <w:autoSpaceDN w:val="0"/>
        <w:adjustRightInd w:val="0"/>
        <w:ind w:left="426"/>
        <w:jc w:val="both"/>
        <w:rPr>
          <w:rFonts w:eastAsia="Calibri"/>
          <w:sz w:val="22"/>
          <w:szCs w:val="22"/>
          <w:lang w:val="uk-UA" w:eastAsia="en-US"/>
        </w:rPr>
      </w:pPr>
      <w:r>
        <w:rPr>
          <w:rFonts w:eastAsia="Times New Roman"/>
          <w:sz w:val="22"/>
          <w:szCs w:val="22"/>
          <w:lang w:val="uk-UA" w:eastAsia="ru-RU"/>
        </w:rPr>
        <w:t xml:space="preserve">7. </w:t>
      </w:r>
      <w:r w:rsidRPr="00156A2D">
        <w:rPr>
          <w:rFonts w:eastAsia="Calibri"/>
          <w:sz w:val="22"/>
          <w:szCs w:val="22"/>
          <w:lang w:val="uk-UA" w:eastAsia="en-US"/>
        </w:rPr>
        <w:t xml:space="preserve">Учасник у складі своєї пропозиції повинен надати: </w:t>
      </w:r>
    </w:p>
    <w:p w:rsidR="00156A2D" w:rsidRDefault="00156A2D" w:rsidP="00156A2D">
      <w:pPr>
        <w:widowControl w:val="0"/>
        <w:tabs>
          <w:tab w:val="left" w:pos="426"/>
        </w:tabs>
        <w:autoSpaceDE w:val="0"/>
        <w:autoSpaceDN w:val="0"/>
        <w:adjustRightInd w:val="0"/>
        <w:jc w:val="both"/>
        <w:rPr>
          <w:rFonts w:eastAsia="Calibri"/>
          <w:sz w:val="22"/>
          <w:szCs w:val="22"/>
          <w:lang w:val="uk-UA" w:eastAsia="en-US"/>
        </w:rPr>
      </w:pPr>
      <w:r>
        <w:rPr>
          <w:rFonts w:eastAsia="Calibri"/>
          <w:sz w:val="22"/>
          <w:szCs w:val="22"/>
          <w:lang w:val="uk-UA" w:eastAsia="en-US"/>
        </w:rPr>
        <w:tab/>
        <w:t xml:space="preserve">7. 1. </w:t>
      </w:r>
      <w:r w:rsidRPr="00156A2D">
        <w:rPr>
          <w:rFonts w:eastAsia="Calibri"/>
          <w:sz w:val="22"/>
          <w:szCs w:val="22"/>
          <w:lang w:val="uk-UA" w:eastAsia="en-US"/>
        </w:rPr>
        <w:t>Гарантійний лист Учасника щодо виконання технічних вимог</w:t>
      </w:r>
      <w:r>
        <w:rPr>
          <w:rFonts w:eastAsia="Calibri"/>
          <w:sz w:val="22"/>
          <w:szCs w:val="22"/>
          <w:lang w:val="uk-UA" w:eastAsia="en-US"/>
        </w:rPr>
        <w:t xml:space="preserve"> цієї Документації</w:t>
      </w:r>
      <w:r w:rsidRPr="00156A2D">
        <w:rPr>
          <w:rFonts w:eastAsia="Calibri"/>
          <w:sz w:val="22"/>
          <w:szCs w:val="22"/>
          <w:lang w:val="uk-UA" w:eastAsia="en-US"/>
        </w:rPr>
        <w:t xml:space="preserve">; </w:t>
      </w:r>
    </w:p>
    <w:p w:rsidR="00156A2D" w:rsidRPr="00156A2D" w:rsidRDefault="00156A2D" w:rsidP="00156A2D">
      <w:pPr>
        <w:widowControl w:val="0"/>
        <w:tabs>
          <w:tab w:val="left" w:pos="426"/>
        </w:tabs>
        <w:autoSpaceDE w:val="0"/>
        <w:autoSpaceDN w:val="0"/>
        <w:adjustRightInd w:val="0"/>
        <w:jc w:val="both"/>
        <w:rPr>
          <w:rFonts w:eastAsia="Calibri"/>
          <w:sz w:val="22"/>
          <w:szCs w:val="22"/>
          <w:lang w:val="uk-UA" w:eastAsia="en-US"/>
        </w:rPr>
      </w:pPr>
      <w:r>
        <w:rPr>
          <w:rFonts w:eastAsia="Calibri"/>
          <w:sz w:val="22"/>
          <w:szCs w:val="22"/>
          <w:lang w:val="uk-UA" w:eastAsia="en-US"/>
        </w:rPr>
        <w:tab/>
        <w:t xml:space="preserve">7.2. </w:t>
      </w:r>
      <w:r w:rsidRPr="00156A2D">
        <w:rPr>
          <w:rFonts w:eastAsia="Calibri"/>
          <w:sz w:val="22"/>
          <w:szCs w:val="22"/>
          <w:lang w:val="uk-UA" w:eastAsia="en-US"/>
        </w:rPr>
        <w:t xml:space="preserve">Договір укладений між Учасником та міжнародною компанією, що має не менш як 5-річний досвід в сфері здійснення передпродажної підготовки об’єктів нерухомості, має не менше ніж 100 офіційних представництв по всьому світу, або офіційне представництво такої компанії на території України, або юридична особа резидент, що офіційно представляє таку компанію на території України. </w:t>
      </w:r>
    </w:p>
    <w:p w:rsidR="00156A2D" w:rsidRPr="00EC39B9" w:rsidRDefault="00156A2D" w:rsidP="00EC39B9">
      <w:pPr>
        <w:ind w:firstLine="426"/>
        <w:jc w:val="both"/>
        <w:rPr>
          <w:rFonts w:eastAsia="Times New Roman"/>
          <w:sz w:val="22"/>
          <w:szCs w:val="22"/>
          <w:lang w:val="uk-UA" w:eastAsia="ru-RU"/>
        </w:rPr>
      </w:pPr>
    </w:p>
    <w:p w:rsidR="008A4760" w:rsidRDefault="008A4760" w:rsidP="008A4760">
      <w:pPr>
        <w:jc w:val="center"/>
        <w:rPr>
          <w:highlight w:val="yellow"/>
          <w:lang w:val="uk-UA"/>
        </w:rPr>
      </w:pPr>
    </w:p>
    <w:p w:rsidR="00361B26" w:rsidRDefault="00361B26">
      <w:pPr>
        <w:jc w:val="both"/>
        <w:rPr>
          <w:highlight w:val="yellow"/>
          <w:lang w:val="uk-UA"/>
        </w:rPr>
      </w:pPr>
    </w:p>
    <w:p w:rsidR="001100BE" w:rsidRDefault="001100BE" w:rsidP="00471D91">
      <w:pPr>
        <w:autoSpaceDE w:val="0"/>
        <w:autoSpaceDN w:val="0"/>
        <w:ind w:left="851"/>
        <w:outlineLvl w:val="0"/>
        <w:rPr>
          <w:rFonts w:eastAsia="Times New Roman"/>
          <w:i/>
          <w:iCs/>
          <w:lang w:val="uk-UA" w:eastAsia="ru-RU"/>
        </w:rPr>
      </w:pPr>
    </w:p>
    <w:p w:rsidR="00FF3012" w:rsidRDefault="00FF3012" w:rsidP="001100BE">
      <w:pPr>
        <w:ind w:firstLine="567"/>
        <w:jc w:val="both"/>
        <w:rPr>
          <w:rFonts w:eastAsia="Times New Roman"/>
          <w:iCs/>
          <w:sz w:val="22"/>
          <w:szCs w:val="22"/>
          <w:lang w:val="uk-UA" w:eastAsia="ru-RU"/>
        </w:rPr>
      </w:pPr>
      <w:r>
        <w:rPr>
          <w:rFonts w:eastAsia="Times New Roman"/>
          <w:iCs/>
          <w:sz w:val="22"/>
          <w:szCs w:val="22"/>
          <w:lang w:val="uk-UA" w:eastAsia="ru-RU"/>
        </w:rPr>
        <w:br w:type="page"/>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231ABD" w:rsidRPr="00156A2D" w:rsidRDefault="00231ABD" w:rsidP="00231ABD">
      <w:pPr>
        <w:spacing w:after="200" w:line="276" w:lineRule="auto"/>
        <w:jc w:val="center"/>
        <w:rPr>
          <w:rFonts w:eastAsia="Times New Roman"/>
          <w:b/>
          <w:lang w:val="uk-UA" w:eastAsia="uk-UA"/>
        </w:rPr>
      </w:pPr>
      <w:r w:rsidRPr="00156A2D">
        <w:rPr>
          <w:rFonts w:eastAsia="Times New Roman"/>
          <w:b/>
          <w:lang w:val="uk-UA" w:eastAsia="uk-UA"/>
        </w:rPr>
        <w:t>Проект договору про закупівлю</w:t>
      </w:r>
    </w:p>
    <w:p w:rsidR="00231ABD" w:rsidRPr="00156A2D" w:rsidRDefault="00231ABD" w:rsidP="00231ABD">
      <w:pPr>
        <w:jc w:val="center"/>
        <w:outlineLvl w:val="0"/>
        <w:rPr>
          <w:rFonts w:eastAsia="Times New Roman"/>
          <w:b/>
          <w:caps/>
          <w:lang w:val="uk-UA" w:eastAsia="ru-RU"/>
        </w:rPr>
      </w:pPr>
    </w:p>
    <w:p w:rsidR="00231ABD" w:rsidRPr="00156A2D" w:rsidRDefault="00231ABD" w:rsidP="00231ABD">
      <w:pPr>
        <w:jc w:val="center"/>
        <w:outlineLvl w:val="0"/>
        <w:rPr>
          <w:rFonts w:eastAsia="Times New Roman"/>
          <w:b/>
          <w:caps/>
          <w:lang w:val="uk-UA" w:eastAsia="ru-RU"/>
        </w:rPr>
      </w:pPr>
      <w:r w:rsidRPr="00156A2D">
        <w:rPr>
          <w:rFonts w:eastAsia="Times New Roman"/>
          <w:b/>
          <w:caps/>
          <w:lang w:val="uk-UA" w:eastAsia="ru-RU"/>
        </w:rPr>
        <w:t>Договір №_______</w:t>
      </w:r>
    </w:p>
    <w:p w:rsidR="00231ABD" w:rsidRPr="00156A2D" w:rsidRDefault="00231ABD" w:rsidP="00231ABD">
      <w:pPr>
        <w:jc w:val="center"/>
        <w:outlineLvl w:val="0"/>
        <w:rPr>
          <w:rFonts w:eastAsia="Times New Roman"/>
          <w:b/>
          <w:lang w:val="uk-UA" w:eastAsia="ru-RU"/>
        </w:rPr>
      </w:pPr>
      <w:r w:rsidRPr="00156A2D">
        <w:rPr>
          <w:rFonts w:eastAsia="Times New Roman"/>
          <w:b/>
          <w:caps/>
          <w:lang w:val="uk-UA" w:eastAsia="ru-RU"/>
        </w:rPr>
        <w:t xml:space="preserve">ПРО НАДАННЯ ПОСЛУГ з організації продажу з аукціонУ нерухомого майна та майнових прав на нерухоме майно </w:t>
      </w:r>
    </w:p>
    <w:p w:rsidR="00231ABD" w:rsidRPr="00156A2D" w:rsidRDefault="00231ABD" w:rsidP="00231ABD">
      <w:pPr>
        <w:jc w:val="center"/>
        <w:outlineLvl w:val="0"/>
        <w:rPr>
          <w:rFonts w:eastAsia="Times New Roman"/>
          <w:b/>
          <w:lang w:val="uk-UA" w:eastAsia="ru-RU"/>
        </w:rPr>
      </w:pPr>
    </w:p>
    <w:p w:rsidR="00231ABD" w:rsidRPr="00156A2D" w:rsidRDefault="00231ABD" w:rsidP="00231ABD">
      <w:pPr>
        <w:rPr>
          <w:rFonts w:eastAsia="Times New Roman"/>
          <w:lang w:val="uk-UA" w:eastAsia="ru-RU"/>
        </w:rPr>
      </w:pPr>
    </w:p>
    <w:tbl>
      <w:tblPr>
        <w:tblW w:w="0" w:type="auto"/>
        <w:tblLook w:val="01E0" w:firstRow="1" w:lastRow="1" w:firstColumn="1" w:lastColumn="1" w:noHBand="0" w:noVBand="0"/>
      </w:tblPr>
      <w:tblGrid>
        <w:gridCol w:w="4338"/>
        <w:gridCol w:w="5835"/>
      </w:tblGrid>
      <w:tr w:rsidR="00231ABD" w:rsidRPr="00156A2D" w:rsidTr="00DA1D72">
        <w:tc>
          <w:tcPr>
            <w:tcW w:w="4338" w:type="dxa"/>
            <w:hideMark/>
          </w:tcPr>
          <w:p w:rsidR="00231ABD" w:rsidRPr="00156A2D" w:rsidRDefault="00231ABD" w:rsidP="00DA1D72">
            <w:pPr>
              <w:rPr>
                <w:rFonts w:eastAsia="Times New Roman"/>
                <w:lang w:val="uk-UA" w:eastAsia="ru-RU"/>
              </w:rPr>
            </w:pPr>
            <w:r w:rsidRPr="00156A2D">
              <w:rPr>
                <w:rFonts w:eastAsia="Times New Roman"/>
                <w:lang w:val="uk-UA" w:eastAsia="ru-RU"/>
              </w:rPr>
              <w:t>м. Київ</w:t>
            </w:r>
          </w:p>
        </w:tc>
        <w:tc>
          <w:tcPr>
            <w:tcW w:w="5835" w:type="dxa"/>
            <w:hideMark/>
          </w:tcPr>
          <w:p w:rsidR="00231ABD" w:rsidRPr="00156A2D" w:rsidRDefault="00231ABD" w:rsidP="00DA1D72">
            <w:pPr>
              <w:jc w:val="right"/>
              <w:rPr>
                <w:rFonts w:eastAsia="Times New Roman"/>
                <w:lang w:val="uk-UA" w:eastAsia="ru-RU"/>
              </w:rPr>
            </w:pPr>
            <w:r w:rsidRPr="00156A2D">
              <w:rPr>
                <w:rFonts w:eastAsia="Times New Roman"/>
                <w:lang w:val="uk-UA" w:eastAsia="ru-RU"/>
              </w:rPr>
              <w:t>«   » ___________ 20__ року</w:t>
            </w:r>
          </w:p>
        </w:tc>
      </w:tr>
    </w:tbl>
    <w:p w:rsidR="00231ABD" w:rsidRPr="00156A2D" w:rsidRDefault="00231ABD" w:rsidP="00231ABD">
      <w:pPr>
        <w:ind w:firstLine="709"/>
        <w:jc w:val="both"/>
        <w:rPr>
          <w:rFonts w:eastAsia="Times New Roman"/>
          <w:b/>
          <w:spacing w:val="-4"/>
          <w:lang w:val="uk-UA" w:eastAsia="uk-UA"/>
        </w:rPr>
      </w:pPr>
    </w:p>
    <w:p w:rsidR="00231ABD" w:rsidRPr="00156A2D" w:rsidRDefault="00231ABD" w:rsidP="00231ABD">
      <w:pPr>
        <w:ind w:firstLine="709"/>
        <w:jc w:val="both"/>
        <w:rPr>
          <w:rFonts w:eastAsia="Times New Roman"/>
          <w:lang w:val="uk-UA" w:eastAsia="uk-UA"/>
        </w:rPr>
      </w:pPr>
      <w:r w:rsidRPr="00156A2D">
        <w:rPr>
          <w:rFonts w:eastAsia="Times New Roman"/>
          <w:b/>
          <w:lang w:val="uk-UA" w:eastAsia="uk-UA"/>
        </w:rPr>
        <w:t>ПУБЛІЧНЕ АКЦІОНЕРНЕ ТОВАРИСТВО АКЦІОНЕРНИЙ БАНК «УКРГАЗБАНК»</w:t>
      </w:r>
      <w:r w:rsidRPr="00156A2D">
        <w:rPr>
          <w:rFonts w:eastAsia="Times New Roman"/>
          <w:lang w:val="uk-UA" w:eastAsia="uk-UA"/>
        </w:rPr>
        <w:t xml:space="preserve">, надалі за текстом Договір - "ЗАМОВНИК", платник податку на прибуток за базовою (основною) ставкою відповідно до п.136.1 ст.136 розділу ІІІ Податкового кодексу України , в особі __________________, який діє на підставі ______________________________, з однієї сторони, </w:t>
      </w:r>
    </w:p>
    <w:p w:rsidR="00231ABD" w:rsidRPr="00156A2D" w:rsidRDefault="00231ABD" w:rsidP="00231ABD">
      <w:pPr>
        <w:ind w:firstLine="709"/>
        <w:jc w:val="both"/>
        <w:rPr>
          <w:rFonts w:eastAsia="Times New Roman"/>
          <w:lang w:val="uk-UA" w:eastAsia="uk-UA"/>
        </w:rPr>
      </w:pPr>
      <w:r w:rsidRPr="00156A2D">
        <w:rPr>
          <w:rFonts w:eastAsia="Times New Roman"/>
          <w:lang w:val="uk-UA" w:eastAsia="uk-UA"/>
        </w:rPr>
        <w:t>та  ______________________________________, надалі за текстом Договору «ВИКОНАВЕЦЬ», який є платником ________________________________________, в особі ____________________________________________, як__ діє на підставі _________________ (</w:t>
      </w:r>
      <w:r w:rsidRPr="00156A2D">
        <w:rPr>
          <w:rFonts w:eastAsia="Times New Roman"/>
          <w:i/>
          <w:lang w:val="uk-UA" w:eastAsia="uk-UA"/>
        </w:rPr>
        <w:t>заповнюється Учасником процедури закупівлі</w:t>
      </w:r>
      <w:r w:rsidRPr="00156A2D">
        <w:rPr>
          <w:rFonts w:eastAsia="Times New Roman"/>
          <w:lang w:val="uk-UA" w:eastAsia="uk-UA"/>
        </w:rPr>
        <w:t>), з іншої сторони, спільно пойменовані як «Сторони», а кожен окремо – як «Сторона», уклали даний Договір №______ про надання послуг з організації продажу з аукціону  нерухомого майна та майнових прав на нерухоме майн</w:t>
      </w:r>
      <w:r>
        <w:rPr>
          <w:rFonts w:eastAsia="Times New Roman"/>
          <w:lang w:val="uk-UA" w:eastAsia="uk-UA"/>
        </w:rPr>
        <w:t>о від «____</w:t>
      </w:r>
      <w:r w:rsidRPr="00156A2D">
        <w:rPr>
          <w:rFonts w:eastAsia="Times New Roman"/>
          <w:lang w:val="uk-UA" w:eastAsia="uk-UA"/>
        </w:rPr>
        <w:t>»_______20___р. (надалі – Договір) про наступне:</w:t>
      </w:r>
    </w:p>
    <w:p w:rsidR="00231ABD" w:rsidRPr="00156A2D" w:rsidRDefault="00231ABD" w:rsidP="00231ABD">
      <w:pPr>
        <w:outlineLvl w:val="0"/>
        <w:rPr>
          <w:rFonts w:eastAsia="Times New Roman"/>
          <w:b/>
          <w:caps/>
          <w:lang w:val="uk-UA" w:eastAsia="ru-RU"/>
        </w:rPr>
      </w:pPr>
    </w:p>
    <w:p w:rsidR="00231ABD" w:rsidRPr="00156A2D" w:rsidRDefault="00231ABD" w:rsidP="00231ABD">
      <w:pPr>
        <w:jc w:val="center"/>
        <w:outlineLvl w:val="0"/>
        <w:rPr>
          <w:rFonts w:eastAsia="Times New Roman"/>
          <w:b/>
          <w:lang w:val="uk-UA" w:eastAsia="ru-RU"/>
        </w:rPr>
      </w:pPr>
      <w:r w:rsidRPr="00156A2D">
        <w:rPr>
          <w:rFonts w:eastAsia="Times New Roman"/>
          <w:b/>
          <w:lang w:val="uk-UA" w:eastAsia="ru-RU"/>
        </w:rPr>
        <w:t>Загальні положення</w:t>
      </w:r>
    </w:p>
    <w:p w:rsidR="00231ABD" w:rsidRPr="00156A2D" w:rsidRDefault="00231ABD" w:rsidP="00231ABD">
      <w:pPr>
        <w:jc w:val="center"/>
        <w:outlineLvl w:val="0"/>
        <w:rPr>
          <w:rFonts w:eastAsia="Times New Roman"/>
          <w:b/>
          <w:lang w:val="uk-UA" w:eastAsia="ru-RU"/>
        </w:rPr>
      </w:pPr>
    </w:p>
    <w:p w:rsidR="00231ABD" w:rsidRPr="00156A2D" w:rsidRDefault="00231ABD" w:rsidP="00231ABD">
      <w:pPr>
        <w:ind w:firstLine="709"/>
        <w:jc w:val="both"/>
        <w:rPr>
          <w:rFonts w:eastAsia="Times New Roman"/>
          <w:lang w:val="uk-UA" w:eastAsia="uk-UA"/>
        </w:rPr>
      </w:pPr>
      <w:r w:rsidRPr="00156A2D">
        <w:rPr>
          <w:rFonts w:eastAsia="Times New Roman"/>
          <w:lang w:val="uk-UA" w:eastAsia="uk-UA"/>
        </w:rPr>
        <w:t>Сторони домовились, що тут і надалі в даному Договорі, Додатках до нього наведені нижче терміни при відсутності в тексті вказівок на інше мають наступні значення:</w:t>
      </w:r>
    </w:p>
    <w:p w:rsidR="00231ABD" w:rsidRPr="00156A2D" w:rsidRDefault="00231ABD" w:rsidP="00231ABD">
      <w:pPr>
        <w:ind w:firstLine="709"/>
        <w:jc w:val="both"/>
        <w:rPr>
          <w:rFonts w:eastAsia="Times New Roman"/>
          <w:lang w:val="uk-UA" w:eastAsia="uk-UA"/>
        </w:rPr>
      </w:pPr>
      <w:r w:rsidRPr="00156A2D">
        <w:rPr>
          <w:rFonts w:eastAsia="Times New Roman"/>
          <w:lang w:val="uk-UA" w:eastAsia="uk-UA"/>
        </w:rPr>
        <w:t>«</w:t>
      </w:r>
      <w:r w:rsidRPr="00156A2D">
        <w:rPr>
          <w:rFonts w:eastAsia="Times New Roman"/>
          <w:b/>
          <w:lang w:val="uk-UA" w:eastAsia="uk-UA"/>
        </w:rPr>
        <w:t>Аукціон</w:t>
      </w:r>
      <w:r w:rsidRPr="00156A2D">
        <w:rPr>
          <w:rFonts w:eastAsia="Times New Roman"/>
          <w:lang w:val="uk-UA" w:eastAsia="uk-UA"/>
        </w:rPr>
        <w:t>» - публічний спосіб продажу майна, за яким його власником стає покупець, що в ході торгів запропонував за нього найвищу ціну.</w:t>
      </w:r>
    </w:p>
    <w:p w:rsidR="00231ABD" w:rsidRPr="0091339B" w:rsidRDefault="00231ABD" w:rsidP="00231ABD">
      <w:pPr>
        <w:ind w:firstLine="709"/>
        <w:jc w:val="both"/>
        <w:rPr>
          <w:rFonts w:eastAsia="Times New Roman"/>
          <w:lang w:eastAsia="uk-UA"/>
        </w:rPr>
      </w:pPr>
      <w:r w:rsidRPr="00156A2D">
        <w:rPr>
          <w:rFonts w:eastAsia="Times New Roman"/>
          <w:lang w:val="uk-UA" w:eastAsia="uk-UA"/>
        </w:rPr>
        <w:t>«</w:t>
      </w:r>
      <w:r w:rsidRPr="00156A2D">
        <w:rPr>
          <w:rFonts w:eastAsia="Times New Roman"/>
          <w:b/>
          <w:lang w:val="uk-UA" w:eastAsia="uk-UA"/>
        </w:rPr>
        <w:t>Аукціонний комітет</w:t>
      </w:r>
      <w:r w:rsidRPr="00156A2D">
        <w:rPr>
          <w:rFonts w:eastAsia="Times New Roman"/>
          <w:lang w:val="uk-UA" w:eastAsia="uk-UA"/>
        </w:rPr>
        <w:t>» - орган, що спостерігає за правильністю організації та проведення аукціону та підписує Протокол про результати аукціону.</w:t>
      </w:r>
    </w:p>
    <w:p w:rsidR="00231ABD" w:rsidRPr="00156A2D" w:rsidRDefault="00231ABD" w:rsidP="00231ABD">
      <w:pPr>
        <w:ind w:firstLine="709"/>
        <w:jc w:val="both"/>
        <w:rPr>
          <w:rFonts w:eastAsia="Times New Roman"/>
          <w:lang w:val="uk-UA" w:eastAsia="uk-UA"/>
        </w:rPr>
      </w:pPr>
      <w:r w:rsidRPr="00156A2D">
        <w:rPr>
          <w:rFonts w:eastAsia="Times New Roman"/>
          <w:b/>
          <w:lang w:val="uk-UA" w:eastAsia="uk-UA"/>
        </w:rPr>
        <w:t xml:space="preserve">«Гарантійний внесок» - </w:t>
      </w:r>
      <w:r w:rsidRPr="00156A2D">
        <w:rPr>
          <w:rFonts w:eastAsia="Times New Roman"/>
          <w:lang w:val="uk-UA" w:eastAsia="uk-UA"/>
        </w:rPr>
        <w:t xml:space="preserve"> завдаток, який сплачує учасник аукціону на рахунок організатора аукціону з метою взяття участі в аукціоні з продажу Майна.</w:t>
      </w:r>
    </w:p>
    <w:p w:rsidR="00231ABD" w:rsidRPr="00F01553" w:rsidRDefault="00231ABD" w:rsidP="00231ABD">
      <w:pPr>
        <w:ind w:firstLine="709"/>
        <w:jc w:val="both"/>
        <w:rPr>
          <w:rFonts w:eastAsia="Times New Roman"/>
          <w:lang w:eastAsia="uk-UA"/>
        </w:rPr>
      </w:pPr>
      <w:r w:rsidRPr="00F01553">
        <w:rPr>
          <w:rFonts w:eastAsia="Times New Roman"/>
          <w:lang w:val="uk-UA" w:eastAsia="uk-UA"/>
        </w:rPr>
        <w:t>«</w:t>
      </w:r>
      <w:r w:rsidRPr="00F01553">
        <w:rPr>
          <w:rFonts w:eastAsia="Times New Roman"/>
          <w:b/>
          <w:lang w:val="uk-UA" w:eastAsia="uk-UA"/>
        </w:rPr>
        <w:t>Договір купівлі-продажу майна</w:t>
      </w:r>
      <w:r w:rsidRPr="00F01553">
        <w:rPr>
          <w:rFonts w:eastAsia="Times New Roman"/>
          <w:lang w:val="uk-UA" w:eastAsia="uk-UA"/>
        </w:rPr>
        <w:t>» - договір, за яким продавець зобов’язується передати майно у власність покупцеві, а покупець зобов'язується прийняти майно і сплатити за нього певну грошову суму.</w:t>
      </w:r>
    </w:p>
    <w:p w:rsidR="00231ABD" w:rsidRPr="00F01553" w:rsidRDefault="00231ABD" w:rsidP="00231ABD">
      <w:pPr>
        <w:ind w:firstLine="709"/>
        <w:jc w:val="both"/>
        <w:rPr>
          <w:rFonts w:eastAsia="Times New Roman"/>
          <w:lang w:val="uk-UA" w:eastAsia="uk-UA"/>
        </w:rPr>
      </w:pPr>
      <w:r w:rsidRPr="00F01553">
        <w:rPr>
          <w:rFonts w:eastAsia="Times New Roman"/>
          <w:lang w:val="uk-UA" w:eastAsia="uk-UA"/>
        </w:rPr>
        <w:t>«</w:t>
      </w:r>
      <w:r w:rsidRPr="00F01553">
        <w:rPr>
          <w:rFonts w:eastAsia="Times New Roman"/>
          <w:b/>
          <w:lang w:val="uk-UA" w:eastAsia="uk-UA"/>
        </w:rPr>
        <w:t xml:space="preserve">Крок аукціону» - </w:t>
      </w:r>
      <w:r w:rsidRPr="00F01553">
        <w:rPr>
          <w:rFonts w:eastAsia="Times New Roman"/>
          <w:lang w:val="uk-UA" w:eastAsia="uk-UA"/>
        </w:rPr>
        <w:t>встановлена величина, на яку в процесі проведення аукціону підвищується кожна запропонована учасником аукціону ціна продажу Майна, починаючи від початкової ціни продажу.</w:t>
      </w:r>
    </w:p>
    <w:p w:rsidR="00231ABD" w:rsidRPr="00F01553" w:rsidRDefault="00231ABD" w:rsidP="00231ABD">
      <w:pPr>
        <w:ind w:left="568" w:firstLine="141"/>
        <w:jc w:val="both"/>
        <w:rPr>
          <w:rFonts w:eastAsia="Times New Roman"/>
          <w:b/>
          <w:lang w:val="uk-UA" w:eastAsia="uk-UA"/>
        </w:rPr>
      </w:pPr>
      <w:r w:rsidRPr="00F01553">
        <w:rPr>
          <w:rFonts w:eastAsia="Times New Roman"/>
          <w:lang w:eastAsia="uk-UA"/>
        </w:rPr>
        <w:t xml:space="preserve"> </w:t>
      </w:r>
      <w:r w:rsidRPr="00F01553">
        <w:rPr>
          <w:rFonts w:eastAsia="Times New Roman"/>
          <w:b/>
          <w:lang w:val="uk-UA" w:eastAsia="uk-UA"/>
        </w:rPr>
        <w:t xml:space="preserve">«Лот» - </w:t>
      </w:r>
      <w:r w:rsidRPr="00F01553">
        <w:rPr>
          <w:rFonts w:eastAsia="Times New Roman"/>
          <w:lang w:val="uk-UA" w:eastAsia="uk-UA"/>
        </w:rPr>
        <w:t>одиниця Майна, що виставляється для продажу на аукціоні як одне ціле</w:t>
      </w:r>
      <w:r w:rsidRPr="00F01553">
        <w:rPr>
          <w:rFonts w:eastAsia="Times New Roman"/>
          <w:b/>
          <w:lang w:val="uk-UA" w:eastAsia="uk-UA"/>
        </w:rPr>
        <w:t>.</w:t>
      </w:r>
    </w:p>
    <w:p w:rsidR="00231ABD" w:rsidRPr="00F01553" w:rsidRDefault="00231ABD" w:rsidP="00231ABD">
      <w:pPr>
        <w:ind w:firstLine="709"/>
        <w:jc w:val="both"/>
        <w:rPr>
          <w:rFonts w:eastAsia="Times New Roman"/>
          <w:lang w:eastAsia="uk-UA"/>
        </w:rPr>
      </w:pPr>
      <w:r w:rsidRPr="00F01553">
        <w:rPr>
          <w:rFonts w:eastAsia="Times New Roman"/>
          <w:lang w:val="uk-UA" w:eastAsia="uk-UA"/>
        </w:rPr>
        <w:t>«</w:t>
      </w:r>
      <w:r w:rsidRPr="00F01553">
        <w:rPr>
          <w:rFonts w:eastAsia="Times New Roman"/>
          <w:b/>
          <w:lang w:val="uk-UA" w:eastAsia="uk-UA"/>
        </w:rPr>
        <w:t>Майно</w:t>
      </w:r>
      <w:r w:rsidRPr="00F01553">
        <w:rPr>
          <w:rFonts w:eastAsia="Times New Roman"/>
          <w:lang w:val="uk-UA" w:eastAsia="uk-UA"/>
        </w:rPr>
        <w:t xml:space="preserve"> - Об’єкти нерухомого майна, майнові права на нерухоме майно, що призначені для поточного використання у власній діяльності Замовника та Об’єкти нерухомого майна, майнові права на нерухоме майно, прийняті на баланс з метою подальшого продажу.</w:t>
      </w:r>
    </w:p>
    <w:p w:rsidR="00231ABD" w:rsidRPr="00156A2D" w:rsidRDefault="00231ABD" w:rsidP="00231ABD">
      <w:pPr>
        <w:ind w:firstLine="709"/>
        <w:jc w:val="both"/>
        <w:rPr>
          <w:rFonts w:eastAsia="Times New Roman" w:cs="Arial"/>
          <w:lang w:val="uk-UA" w:eastAsia="uk-UA"/>
        </w:rPr>
      </w:pPr>
      <w:r w:rsidRPr="00156A2D">
        <w:rPr>
          <w:rFonts w:eastAsia="Times New Roman" w:cs="Arial"/>
          <w:b/>
          <w:lang w:val="uk-UA" w:eastAsia="uk-UA"/>
        </w:rPr>
        <w:t xml:space="preserve">«Об’єкти нерухомого майна, майнові права на нерухоме майно, що призначені для поточного використання у власній діяльності Замовника» - </w:t>
      </w:r>
      <w:r w:rsidRPr="00156A2D">
        <w:rPr>
          <w:rFonts w:eastAsia="Times New Roman" w:cs="Arial"/>
          <w:lang w:val="uk-UA" w:eastAsia="uk-UA"/>
        </w:rPr>
        <w:t>нерухоме майно, майнові права на нерухоме майно, що перебувають у власності Замовника для поточного використання.</w:t>
      </w:r>
    </w:p>
    <w:p w:rsidR="00231ABD" w:rsidRPr="00156A2D" w:rsidRDefault="00231ABD" w:rsidP="00231ABD">
      <w:pPr>
        <w:ind w:firstLine="709"/>
        <w:jc w:val="both"/>
        <w:rPr>
          <w:rFonts w:eastAsia="Times New Roman" w:cs="Arial"/>
          <w:lang w:val="uk-UA" w:eastAsia="ru-RU"/>
        </w:rPr>
      </w:pPr>
      <w:r w:rsidRPr="00156A2D">
        <w:rPr>
          <w:rFonts w:eastAsia="Times New Roman" w:cs="Arial"/>
          <w:b/>
          <w:lang w:val="uk-UA" w:eastAsia="ru-RU"/>
        </w:rPr>
        <w:t xml:space="preserve">«Об’єкти нерухомого майна, майнові права на нерухоме майно, прийняті на баланс з метою подальшого продажу» - </w:t>
      </w:r>
      <w:r w:rsidRPr="00156A2D">
        <w:rPr>
          <w:rFonts w:eastAsia="Times New Roman" w:cs="Arial"/>
          <w:lang w:val="uk-UA" w:eastAsia="ru-RU"/>
        </w:rPr>
        <w:t xml:space="preserve">нерухоме майно, майнові права на нерухоме майно, що перебувають у власності Замовника та вартість яких буде відшкодована шляхом  операції з продажу, а не поточного використання. </w:t>
      </w:r>
    </w:p>
    <w:p w:rsidR="00231ABD" w:rsidRPr="00156A2D" w:rsidRDefault="00231ABD" w:rsidP="00231ABD">
      <w:pPr>
        <w:ind w:firstLine="709"/>
        <w:jc w:val="both"/>
        <w:rPr>
          <w:rFonts w:eastAsia="Times New Roman"/>
          <w:lang w:val="uk-UA" w:eastAsia="uk-UA"/>
        </w:rPr>
      </w:pPr>
      <w:r w:rsidRPr="00156A2D">
        <w:rPr>
          <w:rFonts w:eastAsia="Times New Roman"/>
          <w:b/>
          <w:lang w:val="uk-UA" w:eastAsia="uk-UA"/>
        </w:rPr>
        <w:lastRenderedPageBreak/>
        <w:t xml:space="preserve">«Початкова ціна продажу» - </w:t>
      </w:r>
      <w:r w:rsidRPr="00156A2D">
        <w:rPr>
          <w:rFonts w:eastAsia="Times New Roman"/>
          <w:lang w:val="uk-UA" w:eastAsia="uk-UA"/>
        </w:rPr>
        <w:t>це ціна, з якої починається продаж Майна під час проведення аукціону з продажу Майна.</w:t>
      </w:r>
    </w:p>
    <w:p w:rsidR="00231ABD" w:rsidRPr="00156A2D" w:rsidRDefault="00231ABD" w:rsidP="00231ABD">
      <w:pPr>
        <w:ind w:firstLine="709"/>
        <w:jc w:val="both"/>
        <w:rPr>
          <w:rFonts w:eastAsia="Times New Roman"/>
          <w:lang w:val="uk-UA" w:eastAsia="uk-UA"/>
        </w:rPr>
      </w:pPr>
      <w:r w:rsidRPr="00156A2D">
        <w:rPr>
          <w:rFonts w:eastAsia="Times New Roman"/>
          <w:lang w:val="uk-UA" w:eastAsia="uk-UA"/>
        </w:rPr>
        <w:t xml:space="preserve"> «</w:t>
      </w:r>
      <w:r w:rsidRPr="00156A2D">
        <w:rPr>
          <w:rFonts w:eastAsia="Times New Roman"/>
          <w:b/>
          <w:lang w:val="uk-UA" w:eastAsia="uk-UA"/>
        </w:rPr>
        <w:t>Переможець аукціону»</w:t>
      </w:r>
      <w:r w:rsidRPr="00156A2D">
        <w:rPr>
          <w:rFonts w:eastAsia="Times New Roman"/>
          <w:lang w:val="uk-UA" w:eastAsia="uk-UA"/>
        </w:rPr>
        <w:t xml:space="preserve"> – учасник аукціону, від якого надійшла найвища цінова пропозиція на придбання Майна.</w:t>
      </w:r>
    </w:p>
    <w:p w:rsidR="00231ABD" w:rsidRPr="00156A2D" w:rsidRDefault="00231ABD" w:rsidP="00231ABD">
      <w:pPr>
        <w:ind w:firstLine="709"/>
        <w:jc w:val="both"/>
        <w:outlineLvl w:val="0"/>
        <w:rPr>
          <w:rFonts w:eastAsia="Times New Roman"/>
          <w:lang w:val="uk-UA" w:eastAsia="ru-RU"/>
        </w:rPr>
      </w:pPr>
      <w:r w:rsidRPr="00156A2D">
        <w:rPr>
          <w:rFonts w:eastAsia="Times New Roman"/>
          <w:b/>
          <w:lang w:val="uk-UA" w:eastAsia="ru-RU"/>
        </w:rPr>
        <w:t>«Покупець/потенційний покупець»</w:t>
      </w:r>
      <w:r w:rsidRPr="00156A2D">
        <w:rPr>
          <w:rFonts w:eastAsia="Times New Roman"/>
          <w:lang w:val="uk-UA" w:eastAsia="ru-RU"/>
        </w:rPr>
        <w:t xml:space="preserve"> - будь-яка фізична або юридична особа, резидент або не резидент, яка (який) має зацікавленість у придбанні Майна.</w:t>
      </w:r>
    </w:p>
    <w:p w:rsidR="00231ABD" w:rsidRPr="00156A2D" w:rsidRDefault="00231ABD" w:rsidP="00231ABD">
      <w:pPr>
        <w:ind w:firstLine="709"/>
        <w:jc w:val="both"/>
        <w:outlineLvl w:val="0"/>
        <w:rPr>
          <w:rFonts w:eastAsia="Times New Roman"/>
          <w:lang w:val="uk-UA" w:eastAsia="ru-RU"/>
        </w:rPr>
      </w:pPr>
      <w:r w:rsidRPr="00156A2D">
        <w:rPr>
          <w:rFonts w:eastAsia="Times New Roman"/>
          <w:b/>
          <w:lang w:val="uk-UA" w:eastAsia="ru-RU"/>
        </w:rPr>
        <w:t>«Передпродажна підготовка»</w:t>
      </w:r>
      <w:r w:rsidRPr="00156A2D">
        <w:rPr>
          <w:rFonts w:eastAsia="Times New Roman"/>
          <w:lang w:val="uk-UA" w:eastAsia="ru-RU"/>
        </w:rPr>
        <w:t xml:space="preserve"> - комплекс заходів, які здійснює Виконавець відносно Майна, що включають в себе:</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визначення  кола потенційних покупців, які можуть бути зацікавлені в придбанні Майна;</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розробка стратегій продажу Майна;</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надання Замовнику рекомендацій стосовно формування інформації про Майно, яке передається на реалізацію, його склад, загальний опис та  характеристики;</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прийнятті рішення про купівлю Майна;</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підготовка переліку потенційних покупців;</w:t>
      </w:r>
    </w:p>
    <w:p w:rsidR="00231ABD" w:rsidRPr="00156A2D" w:rsidRDefault="00231ABD" w:rsidP="00231ABD">
      <w:pPr>
        <w:ind w:firstLine="709"/>
        <w:jc w:val="both"/>
        <w:outlineLvl w:val="0"/>
        <w:rPr>
          <w:rFonts w:eastAsia="Times New Roman"/>
          <w:lang w:val="uk-UA" w:eastAsia="ru-RU"/>
        </w:rPr>
      </w:pPr>
      <w:r w:rsidRPr="00156A2D">
        <w:rPr>
          <w:rFonts w:eastAsia="Times New Roman"/>
          <w:lang w:val="uk-UA" w:eastAsia="ru-RU"/>
        </w:rPr>
        <w:t xml:space="preserve">- проведення заходів/зустрічей, надання інформаційних матеріалів потенційним покупцям. </w:t>
      </w:r>
    </w:p>
    <w:p w:rsidR="00231ABD" w:rsidRPr="0091339B" w:rsidRDefault="00231ABD" w:rsidP="00231ABD">
      <w:pPr>
        <w:ind w:firstLine="709"/>
        <w:jc w:val="both"/>
        <w:outlineLvl w:val="0"/>
        <w:rPr>
          <w:rFonts w:eastAsia="Times New Roman"/>
          <w:lang w:eastAsia="ru-RU"/>
        </w:rPr>
      </w:pPr>
      <w:r w:rsidRPr="00156A2D">
        <w:rPr>
          <w:rFonts w:eastAsia="Times New Roman"/>
          <w:lang w:val="uk-UA" w:eastAsia="ru-RU"/>
        </w:rPr>
        <w:t>- надання Звіту Замовнику про проведення передпродажної підготовки Майна.</w:t>
      </w:r>
    </w:p>
    <w:p w:rsidR="00231ABD" w:rsidRPr="0091339B" w:rsidRDefault="00231ABD" w:rsidP="00231ABD">
      <w:pPr>
        <w:ind w:firstLine="709"/>
        <w:jc w:val="both"/>
        <w:outlineLvl w:val="0"/>
        <w:rPr>
          <w:rFonts w:eastAsia="Times New Roman"/>
          <w:lang w:eastAsia="ru-RU"/>
        </w:rPr>
      </w:pPr>
    </w:p>
    <w:p w:rsidR="00231ABD" w:rsidRPr="00156A2D" w:rsidRDefault="00231ABD" w:rsidP="00231ABD">
      <w:pPr>
        <w:numPr>
          <w:ilvl w:val="0"/>
          <w:numId w:val="33"/>
        </w:numPr>
        <w:jc w:val="center"/>
        <w:outlineLvl w:val="0"/>
        <w:rPr>
          <w:rFonts w:eastAsia="Times New Roman"/>
          <w:lang w:val="uk-UA" w:eastAsia="ru-RU"/>
        </w:rPr>
      </w:pPr>
      <w:r w:rsidRPr="00156A2D">
        <w:rPr>
          <w:rFonts w:eastAsia="Times New Roman"/>
          <w:b/>
          <w:lang w:val="uk-UA" w:eastAsia="ru-RU"/>
        </w:rPr>
        <w:t>Предмет Договору</w:t>
      </w:r>
    </w:p>
    <w:p w:rsidR="00231ABD" w:rsidRPr="00156A2D" w:rsidRDefault="00231ABD" w:rsidP="00231ABD">
      <w:pPr>
        <w:numPr>
          <w:ilvl w:val="1"/>
          <w:numId w:val="33"/>
        </w:numPr>
        <w:tabs>
          <w:tab w:val="num" w:pos="567"/>
          <w:tab w:val="num" w:pos="709"/>
        </w:tabs>
        <w:ind w:left="0" w:firstLine="709"/>
        <w:jc w:val="both"/>
        <w:rPr>
          <w:rFonts w:eastAsia="Times New Roman"/>
          <w:lang w:val="uk-UA" w:eastAsia="ru-RU"/>
        </w:rPr>
      </w:pPr>
      <w:r w:rsidRPr="00156A2D">
        <w:rPr>
          <w:rFonts w:eastAsia="Times New Roman"/>
          <w:lang w:val="uk-UA" w:eastAsia="ru-RU"/>
        </w:rPr>
        <w:t>Виконавець зобов’язується надати послуги з організації продажу з аукціону Майна Замовника (надалі – Послуги), а Замовник зобов’язується сплатити Виконавцю вартість наданих Послуг.</w:t>
      </w:r>
    </w:p>
    <w:p w:rsidR="00231ABD" w:rsidRPr="00156A2D" w:rsidRDefault="00231ABD" w:rsidP="00231ABD">
      <w:pPr>
        <w:numPr>
          <w:ilvl w:val="1"/>
          <w:numId w:val="33"/>
        </w:numPr>
        <w:ind w:left="0" w:firstLine="709"/>
        <w:contextualSpacing/>
        <w:jc w:val="both"/>
        <w:outlineLvl w:val="0"/>
        <w:rPr>
          <w:rFonts w:eastAsia="Times New Roman"/>
          <w:lang w:val="uk-UA" w:eastAsia="ru-RU"/>
        </w:rPr>
      </w:pPr>
      <w:r w:rsidRPr="00156A2D">
        <w:rPr>
          <w:rFonts w:eastAsia="Times New Roman"/>
          <w:lang w:val="uk-UA" w:eastAsia="ru-RU"/>
        </w:rPr>
        <w:t>Сторони домовились, що  з метою визначення кола потенційних покупців (в межах України  та за її межами) зацікавлених в придбанні Майна, Виконавець має право здійснювати передпродажну підготовку Майна шляхом залучення іншої особи, залишаючись відповідальним у повному обсязі за надання послуг перед Замовником. Залученою особою може бути міжнародна компанія, що має не менш ніж 5-річний досвід в сфері здійснення передпродажної підготовки об’єктів нерухомості, має не менше ніж 100 офіційних представництв по всьому світу, або офіційне представництво такої компанії на території України, або юридична особа резидент, що офіційно представляє таку компанію на території України.</w:t>
      </w:r>
    </w:p>
    <w:p w:rsidR="00231ABD" w:rsidRPr="00156A2D" w:rsidRDefault="00231ABD" w:rsidP="00231ABD">
      <w:pPr>
        <w:numPr>
          <w:ilvl w:val="1"/>
          <w:numId w:val="33"/>
        </w:numPr>
        <w:ind w:left="0" w:firstLine="709"/>
        <w:contextualSpacing/>
        <w:jc w:val="both"/>
        <w:outlineLvl w:val="0"/>
        <w:rPr>
          <w:rFonts w:eastAsia="Times New Roman"/>
          <w:lang w:val="uk-UA" w:eastAsia="ru-RU"/>
        </w:rPr>
      </w:pPr>
      <w:r w:rsidRPr="00156A2D">
        <w:rPr>
          <w:rFonts w:eastAsia="Times New Roman"/>
          <w:lang w:val="uk-UA" w:eastAsia="ru-RU"/>
        </w:rPr>
        <w:t>В підтвердження можливості Виконавця забезпечити виконання вимог п.1.2. Договору, він (Виконавець) протягом 3-х робочих днів з моменту підписання Договору, направляє Замовнику підтвердження наявності договірних відносин з залученою особою, що відповідає вимогам п. 1.2. Договору.</w:t>
      </w:r>
    </w:p>
    <w:p w:rsidR="00231ABD" w:rsidRPr="00156A2D" w:rsidRDefault="00231ABD" w:rsidP="00231ABD">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Порядок проведення аукціону; строки проведення аукціону; умови проведення аукціону; перелік Майна, який розділений на лоти, із обов’язковим зазначенням початкової ціни продажу; інформація щодо складу та технічного стану Майна; фотоматеріали; крок аукціону; розміри Гарантійних внесків, розмір винагород, та порядок внесення гарантійних внесків, порядок оплати Переможцем визначається Додатковими угодами до цього Договору, форма яких наведена у Додатку № 1  до цього Договору (надалі – Додаткова угода).</w:t>
      </w:r>
    </w:p>
    <w:p w:rsidR="00231ABD" w:rsidRPr="00156A2D" w:rsidRDefault="00231ABD" w:rsidP="00231ABD">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 xml:space="preserve">Виконавець, після отримання та підписання Сторонами відповідної Додаткової угоди, приступає до надання Послуг, у строк не пізніше 2 (двох) банківських днів від дати підписання </w:t>
      </w:r>
      <w:r w:rsidRPr="00156A2D">
        <w:rPr>
          <w:rFonts w:eastAsia="Times New Roman"/>
          <w:lang w:val="uk-UA" w:eastAsia="ru-RU"/>
        </w:rPr>
        <w:lastRenderedPageBreak/>
        <w:t>Сторонами Додаткової угоди. Строк надання Послуг не повинен перевищувати 45 (сорок п’ять) календарних днів з моменту підписання відповідної Додаткової угоди Сторонами.</w:t>
      </w:r>
    </w:p>
    <w:p w:rsidR="00231ABD" w:rsidRPr="00156A2D" w:rsidRDefault="00231ABD" w:rsidP="00231ABD">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Сторони домовились, що Виконавець має право встановлювати винагороду, яку сплачує Покупець Виконавцю. Розмір такої винагороди визначається за письмовим погодження</w:t>
      </w:r>
      <w:r>
        <w:rPr>
          <w:rFonts w:eastAsia="Times New Roman"/>
          <w:lang w:val="uk-UA" w:eastAsia="ru-RU"/>
        </w:rPr>
        <w:t>м</w:t>
      </w:r>
      <w:r w:rsidRPr="00156A2D">
        <w:rPr>
          <w:rFonts w:eastAsia="Times New Roman"/>
          <w:lang w:val="uk-UA" w:eastAsia="ru-RU"/>
        </w:rPr>
        <w:t xml:space="preserve"> між Замовником та Виконавцем. Винагорода включає в себе витрати понесені Виконавцем при виконанні цього Договору.</w:t>
      </w:r>
    </w:p>
    <w:p w:rsidR="00231ABD" w:rsidRPr="00156A2D" w:rsidRDefault="00231ABD" w:rsidP="00231ABD">
      <w:pPr>
        <w:tabs>
          <w:tab w:val="num" w:pos="432"/>
        </w:tabs>
        <w:ind w:left="709"/>
        <w:jc w:val="both"/>
        <w:rPr>
          <w:rFonts w:eastAsia="Times New Roman"/>
          <w:lang w:val="uk-UA" w:eastAsia="ru-RU"/>
        </w:rPr>
      </w:pPr>
    </w:p>
    <w:p w:rsidR="00231ABD" w:rsidRPr="00156A2D" w:rsidRDefault="00231ABD" w:rsidP="00231ABD">
      <w:pPr>
        <w:numPr>
          <w:ilvl w:val="0"/>
          <w:numId w:val="33"/>
        </w:numPr>
        <w:jc w:val="center"/>
        <w:outlineLvl w:val="0"/>
        <w:rPr>
          <w:rFonts w:eastAsia="Times New Roman"/>
          <w:b/>
          <w:lang w:val="uk-UA" w:eastAsia="ru-RU"/>
        </w:rPr>
      </w:pPr>
      <w:r w:rsidRPr="00156A2D">
        <w:rPr>
          <w:rFonts w:eastAsia="Times New Roman"/>
          <w:b/>
          <w:lang w:val="uk-UA" w:eastAsia="ru-RU"/>
        </w:rPr>
        <w:t>Вартість послуг та порядок розрахунків</w:t>
      </w:r>
    </w:p>
    <w:p w:rsidR="00231ABD" w:rsidRPr="00156A2D" w:rsidRDefault="00231ABD" w:rsidP="00231ABD">
      <w:pPr>
        <w:outlineLvl w:val="0"/>
        <w:rPr>
          <w:rFonts w:eastAsia="Times New Roman"/>
          <w:b/>
          <w:lang w:val="uk-UA" w:eastAsia="ru-RU"/>
        </w:rPr>
      </w:pPr>
    </w:p>
    <w:p w:rsidR="00231ABD" w:rsidRPr="00156A2D" w:rsidRDefault="00231ABD" w:rsidP="00231ABD">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Загальна вартість Договору складається з вартостей наданих Послуг за відповідними Додатковими угодами, що зазначаються в Актах наданих послуг, форма якого наведена у Додатку №2 до цього Договору (надалі – Акт), протягом строку дії Договору та не повинна перевищувати:</w:t>
      </w:r>
    </w:p>
    <w:p w:rsidR="00231ABD" w:rsidRPr="00156A2D" w:rsidRDefault="00231ABD" w:rsidP="00231ABD">
      <w:pPr>
        <w:tabs>
          <w:tab w:val="num" w:pos="0"/>
          <w:tab w:val="num" w:pos="1418"/>
        </w:tabs>
        <w:ind w:firstLine="709"/>
        <w:jc w:val="both"/>
        <w:rPr>
          <w:rFonts w:eastAsia="Times New Roman"/>
          <w:u w:val="single"/>
          <w:lang w:val="uk-UA" w:eastAsia="ru-RU"/>
        </w:rPr>
      </w:pPr>
      <w:r w:rsidRPr="00156A2D">
        <w:rPr>
          <w:rFonts w:eastAsia="Times New Roman"/>
          <w:u w:val="single"/>
          <w:lang w:val="uk-UA" w:eastAsia="ru-RU"/>
        </w:rPr>
        <w:t xml:space="preserve">У разі якщо Виконавець </w:t>
      </w:r>
      <w:r w:rsidRPr="00156A2D">
        <w:rPr>
          <w:rFonts w:eastAsia="Times New Roman"/>
          <w:b/>
          <w:u w:val="single"/>
          <w:lang w:val="uk-UA" w:eastAsia="ru-RU"/>
        </w:rPr>
        <w:t xml:space="preserve">не є </w:t>
      </w:r>
      <w:r w:rsidRPr="00156A2D">
        <w:rPr>
          <w:rFonts w:eastAsia="Times New Roman"/>
          <w:u w:val="single"/>
          <w:lang w:val="uk-UA" w:eastAsia="ru-RU"/>
        </w:rPr>
        <w:t xml:space="preserve">платником ПДВ: </w:t>
      </w:r>
    </w:p>
    <w:p w:rsidR="00231ABD" w:rsidRPr="00156A2D" w:rsidRDefault="00231ABD" w:rsidP="00231ABD">
      <w:pPr>
        <w:tabs>
          <w:tab w:val="num" w:pos="0"/>
          <w:tab w:val="num" w:pos="1418"/>
        </w:tabs>
        <w:ind w:firstLine="709"/>
        <w:jc w:val="both"/>
        <w:rPr>
          <w:rFonts w:eastAsia="Times New Roman"/>
          <w:i/>
          <w:lang w:val="uk-UA" w:eastAsia="ru-RU"/>
        </w:rPr>
      </w:pPr>
      <w:r w:rsidRPr="00156A2D">
        <w:rPr>
          <w:rFonts w:eastAsia="Times New Roman"/>
          <w:lang w:val="uk-UA" w:eastAsia="ru-RU"/>
        </w:rPr>
        <w:t xml:space="preserve">_________  (_______) грн., </w:t>
      </w:r>
      <w:r w:rsidRPr="00156A2D">
        <w:rPr>
          <w:rFonts w:eastAsia="Times New Roman"/>
          <w:b/>
          <w:lang w:val="uk-UA" w:eastAsia="ru-RU"/>
        </w:rPr>
        <w:t>без ПДВ</w:t>
      </w:r>
      <w:r w:rsidRPr="00156A2D">
        <w:rPr>
          <w:rFonts w:eastAsia="Times New Roman"/>
          <w:lang w:val="uk-UA" w:eastAsia="ru-RU"/>
        </w:rPr>
        <w:t xml:space="preserve">. </w:t>
      </w:r>
      <w:r w:rsidRPr="00156A2D">
        <w:rPr>
          <w:rFonts w:eastAsia="Times New Roman"/>
          <w:i/>
          <w:lang w:val="uk-UA" w:eastAsia="ru-RU"/>
        </w:rPr>
        <w:t>(заповнюється Замовником при укладанні Договору).</w:t>
      </w:r>
    </w:p>
    <w:p w:rsidR="00231ABD" w:rsidRPr="00156A2D" w:rsidRDefault="00231ABD" w:rsidP="00231ABD">
      <w:pPr>
        <w:tabs>
          <w:tab w:val="num" w:pos="0"/>
          <w:tab w:val="num" w:pos="1418"/>
        </w:tabs>
        <w:ind w:firstLine="709"/>
        <w:jc w:val="both"/>
        <w:rPr>
          <w:rFonts w:eastAsia="Times New Roman"/>
          <w:u w:val="single"/>
          <w:lang w:val="uk-UA" w:eastAsia="ru-RU"/>
        </w:rPr>
      </w:pPr>
      <w:r w:rsidRPr="00156A2D">
        <w:rPr>
          <w:rFonts w:eastAsia="Times New Roman"/>
          <w:u w:val="single"/>
          <w:lang w:val="uk-UA" w:eastAsia="ru-RU"/>
        </w:rPr>
        <w:t xml:space="preserve">У разі якщо Виконавець </w:t>
      </w:r>
      <w:r w:rsidRPr="00156A2D">
        <w:rPr>
          <w:rFonts w:eastAsia="Times New Roman"/>
          <w:b/>
          <w:u w:val="single"/>
          <w:lang w:val="uk-UA" w:eastAsia="ru-RU"/>
        </w:rPr>
        <w:t>є</w:t>
      </w:r>
      <w:r w:rsidRPr="00156A2D">
        <w:rPr>
          <w:rFonts w:eastAsia="Times New Roman"/>
          <w:u w:val="single"/>
          <w:lang w:val="uk-UA" w:eastAsia="ru-RU"/>
        </w:rPr>
        <w:t xml:space="preserve"> платником ПДВ: </w:t>
      </w:r>
    </w:p>
    <w:p w:rsidR="00231ABD" w:rsidRPr="00156A2D" w:rsidRDefault="00231ABD" w:rsidP="00231ABD">
      <w:pPr>
        <w:tabs>
          <w:tab w:val="num" w:pos="0"/>
          <w:tab w:val="num" w:pos="1418"/>
        </w:tabs>
        <w:ind w:firstLine="709"/>
        <w:jc w:val="both"/>
        <w:rPr>
          <w:rFonts w:eastAsia="Times New Roman"/>
          <w:i/>
          <w:lang w:val="uk-UA" w:eastAsia="ru-RU"/>
        </w:rPr>
      </w:pPr>
      <w:r w:rsidRPr="00156A2D">
        <w:rPr>
          <w:rFonts w:eastAsia="Times New Roman"/>
          <w:sz w:val="22"/>
          <w:szCs w:val="22"/>
          <w:lang w:val="uk-UA" w:eastAsia="ru-RU"/>
        </w:rPr>
        <w:t xml:space="preserve">__________ (________________) грн., крім того ПДВ ______ (___________) грн. та </w:t>
      </w:r>
      <w:r w:rsidRPr="00156A2D">
        <w:rPr>
          <w:rFonts w:eastAsia="Times New Roman"/>
          <w:lang w:val="uk-UA" w:eastAsia="ru-RU"/>
        </w:rPr>
        <w:t xml:space="preserve">_________  (_______) грн., </w:t>
      </w:r>
      <w:r w:rsidRPr="00156A2D">
        <w:rPr>
          <w:rFonts w:eastAsia="Times New Roman"/>
          <w:b/>
          <w:lang w:val="uk-UA" w:eastAsia="ru-RU"/>
        </w:rPr>
        <w:t>з ПДВ</w:t>
      </w:r>
      <w:r w:rsidRPr="00156A2D">
        <w:rPr>
          <w:rFonts w:eastAsia="Times New Roman"/>
          <w:i/>
          <w:lang w:val="uk-UA" w:eastAsia="ru-RU"/>
        </w:rPr>
        <w:t>. (заповнюється Замовником при укладанні Договору).</w:t>
      </w:r>
    </w:p>
    <w:p w:rsidR="00231ABD" w:rsidRPr="00156A2D" w:rsidRDefault="00231ABD" w:rsidP="00231ABD">
      <w:pPr>
        <w:numPr>
          <w:ilvl w:val="1"/>
          <w:numId w:val="33"/>
        </w:numPr>
        <w:tabs>
          <w:tab w:val="num" w:pos="0"/>
        </w:tabs>
        <w:ind w:left="0" w:firstLine="709"/>
        <w:jc w:val="both"/>
        <w:rPr>
          <w:rFonts w:eastAsia="Times New Roman"/>
          <w:lang w:val="uk-UA" w:eastAsia="ru-RU"/>
        </w:rPr>
      </w:pPr>
      <w:r w:rsidRPr="00156A2D">
        <w:rPr>
          <w:rFonts w:eastAsia="Times New Roman"/>
          <w:lang w:val="uk-UA" w:eastAsia="ru-RU"/>
        </w:rPr>
        <w:t>Вартість Послуг, наданих Виконавцем, визначається за результатами аукціонних торгів з продажу та складає ____ (_________) %</w:t>
      </w:r>
      <w:r>
        <w:rPr>
          <w:rFonts w:eastAsia="Times New Roman"/>
          <w:lang w:val="uk-UA" w:eastAsia="ru-RU"/>
        </w:rPr>
        <w:t xml:space="preserve"> </w:t>
      </w:r>
      <w:r w:rsidRPr="00B03853">
        <w:rPr>
          <w:rFonts w:eastAsia="Times New Roman"/>
          <w:lang w:val="uk-UA" w:eastAsia="ru-RU"/>
        </w:rPr>
        <w:t>(з урахуванням ПДВ або без ПДВ)</w:t>
      </w:r>
      <w:r w:rsidRPr="00B03853">
        <w:rPr>
          <w:rFonts w:eastAsia="Times New Roman"/>
          <w:i/>
          <w:lang w:val="uk-UA" w:eastAsia="ru-RU"/>
        </w:rPr>
        <w:t xml:space="preserve"> (заповнюється Замовником при укладанні Договору</w:t>
      </w:r>
      <w:r>
        <w:rPr>
          <w:rFonts w:eastAsia="Times New Roman"/>
          <w:i/>
          <w:lang w:val="uk-UA" w:eastAsia="ru-RU"/>
        </w:rPr>
        <w:t>)</w:t>
      </w:r>
      <w:r w:rsidRPr="00B03853">
        <w:rPr>
          <w:rFonts w:eastAsia="Times New Roman"/>
          <w:lang w:val="uk-UA" w:eastAsia="ru-RU"/>
        </w:rPr>
        <w:t xml:space="preserve"> </w:t>
      </w:r>
      <w:r w:rsidRPr="00156A2D">
        <w:rPr>
          <w:rFonts w:eastAsia="Times New Roman"/>
          <w:lang w:val="uk-UA" w:eastAsia="ru-RU"/>
        </w:rPr>
        <w:t xml:space="preserve"> від ціни продажу (без врахування ПДВ) Майна, яка буде визначена Протоколом про</w:t>
      </w:r>
      <w:r>
        <w:rPr>
          <w:rFonts w:eastAsia="Times New Roman"/>
          <w:lang w:val="uk-UA" w:eastAsia="ru-RU"/>
        </w:rPr>
        <w:t xml:space="preserve"> результати аукціону (надалі – П</w:t>
      </w:r>
      <w:r w:rsidRPr="00156A2D">
        <w:rPr>
          <w:rFonts w:eastAsia="Times New Roman"/>
          <w:lang w:val="uk-UA" w:eastAsia="ru-RU"/>
        </w:rPr>
        <w:t xml:space="preserve">ротокол). </w:t>
      </w:r>
    </w:p>
    <w:p w:rsidR="00231ABD" w:rsidRPr="00156A2D" w:rsidRDefault="00231ABD" w:rsidP="00231ABD">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Протокол, підписаний Переможцем аукціону, погоджений Замовником та затверджений Виконавцем</w:t>
      </w:r>
      <w:r w:rsidRPr="00156A2D">
        <w:rPr>
          <w:rFonts w:eastAsia="Times New Roman"/>
          <w:b/>
          <w:lang w:val="uk-UA" w:eastAsia="ru-RU"/>
        </w:rPr>
        <w:t xml:space="preserve"> </w:t>
      </w:r>
      <w:r w:rsidRPr="00156A2D">
        <w:rPr>
          <w:rFonts w:eastAsia="Times New Roman"/>
          <w:lang w:val="uk-UA" w:eastAsia="ru-RU"/>
        </w:rPr>
        <w:t>є підставою Замовнику та Переможцю аукціону укладати Договір купівлі – продажу майна.</w:t>
      </w:r>
    </w:p>
    <w:p w:rsidR="00231ABD" w:rsidRPr="00156A2D" w:rsidRDefault="00231ABD" w:rsidP="00231ABD">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Дата затвердження Протоколу зазначається в Протоколі та є датою підписання Протоколу Сторонами цього Договору.</w:t>
      </w:r>
    </w:p>
    <w:p w:rsidR="00231ABD" w:rsidRPr="00156A2D" w:rsidRDefault="00231ABD" w:rsidP="00231ABD">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 xml:space="preserve">Договір купівлі – продажу майна укладається у строк не пізніше, ніж 5 (п’ять) банківських днів з дати затвердження Протоколу. Про факт укладення </w:t>
      </w:r>
      <w:r>
        <w:rPr>
          <w:rFonts w:eastAsia="Times New Roman"/>
          <w:lang w:val="uk-UA" w:eastAsia="ru-RU"/>
        </w:rPr>
        <w:t>Д</w:t>
      </w:r>
      <w:r w:rsidRPr="00156A2D">
        <w:rPr>
          <w:rFonts w:eastAsia="Times New Roman"/>
          <w:lang w:val="uk-UA" w:eastAsia="ru-RU"/>
        </w:rPr>
        <w:t>оговору купівлі – продажу майна Замовник повідомляє Виконавця у день його укладення, шляхом надсилання рекомендованого листа.</w:t>
      </w:r>
    </w:p>
    <w:p w:rsidR="00231ABD" w:rsidRPr="00156A2D" w:rsidRDefault="00231ABD" w:rsidP="00231ABD">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Повний розрахунок між Переможцем аукціону та Замовником за придбане на аукціоні Майно здійснюється у строк не пізніше дати укладання Договору купівлі – продажу</w:t>
      </w:r>
      <w:r>
        <w:rPr>
          <w:rFonts w:eastAsia="Times New Roman"/>
          <w:lang w:val="uk-UA" w:eastAsia="ru-RU"/>
        </w:rPr>
        <w:t xml:space="preserve"> майна</w:t>
      </w:r>
      <w:r w:rsidRPr="00156A2D">
        <w:rPr>
          <w:rFonts w:eastAsia="Times New Roman"/>
          <w:lang w:val="uk-UA" w:eastAsia="ru-RU"/>
        </w:rPr>
        <w:t>.</w:t>
      </w:r>
    </w:p>
    <w:p w:rsidR="00231ABD" w:rsidRPr="00156A2D" w:rsidRDefault="00231ABD" w:rsidP="00231ABD">
      <w:pPr>
        <w:numPr>
          <w:ilvl w:val="1"/>
          <w:numId w:val="33"/>
        </w:numPr>
        <w:tabs>
          <w:tab w:val="num" w:pos="0"/>
        </w:tabs>
        <w:ind w:left="0" w:firstLine="709"/>
        <w:jc w:val="both"/>
        <w:rPr>
          <w:rFonts w:eastAsia="Times New Roman"/>
          <w:lang w:val="uk-UA" w:eastAsia="ru-RU"/>
        </w:rPr>
      </w:pPr>
      <w:r w:rsidRPr="00156A2D">
        <w:rPr>
          <w:rFonts w:eastAsia="Times New Roman"/>
          <w:bCs/>
          <w:lang w:val="uk-UA" w:eastAsia="ru-RU"/>
        </w:rPr>
        <w:t>Суму Гарантійного внеску Переможця аукціону Виконавець перераховує на рахунок Замовника, зазначений в затвердженому Протоколі, у строк не пізніше</w:t>
      </w:r>
      <w:r>
        <w:rPr>
          <w:rFonts w:eastAsia="Times New Roman"/>
          <w:bCs/>
          <w:lang w:val="uk-UA" w:eastAsia="ru-RU"/>
        </w:rPr>
        <w:t xml:space="preserve"> 5 (</w:t>
      </w:r>
      <w:r w:rsidRPr="00156A2D">
        <w:rPr>
          <w:rFonts w:eastAsia="Times New Roman"/>
          <w:bCs/>
          <w:lang w:val="uk-UA" w:eastAsia="ru-RU"/>
        </w:rPr>
        <w:t>п’яти</w:t>
      </w:r>
      <w:r>
        <w:rPr>
          <w:rFonts w:eastAsia="Times New Roman"/>
          <w:bCs/>
          <w:lang w:val="uk-UA" w:eastAsia="ru-RU"/>
        </w:rPr>
        <w:t>)</w:t>
      </w:r>
      <w:r w:rsidRPr="00156A2D">
        <w:rPr>
          <w:rFonts w:eastAsia="Times New Roman"/>
          <w:bCs/>
          <w:lang w:val="uk-UA" w:eastAsia="ru-RU"/>
        </w:rPr>
        <w:t xml:space="preserve"> банківських днів з дати затвердження Протоколу.</w:t>
      </w:r>
    </w:p>
    <w:p w:rsidR="00231ABD" w:rsidRPr="00156A2D" w:rsidRDefault="00231ABD" w:rsidP="00231ABD">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Підписання Договору купівлі – продажу майна, отримання на рахунок Замовника Гарантійного внеску від Виконавця є підставою для підписання Сторонами Акту.</w:t>
      </w:r>
    </w:p>
    <w:p w:rsidR="00231ABD" w:rsidRPr="00156A2D" w:rsidRDefault="00231ABD" w:rsidP="00231ABD">
      <w:pPr>
        <w:numPr>
          <w:ilvl w:val="1"/>
          <w:numId w:val="33"/>
        </w:numPr>
        <w:tabs>
          <w:tab w:val="num" w:pos="0"/>
          <w:tab w:val="num" w:pos="709"/>
        </w:tabs>
        <w:ind w:left="0" w:firstLine="709"/>
        <w:jc w:val="both"/>
        <w:rPr>
          <w:rFonts w:eastAsia="Times New Roman"/>
          <w:lang w:val="uk-UA" w:eastAsia="ru-RU"/>
        </w:rPr>
      </w:pPr>
      <w:r w:rsidRPr="00156A2D">
        <w:rPr>
          <w:rFonts w:eastAsia="Times New Roman"/>
          <w:lang w:val="uk-UA" w:eastAsia="ru-RU"/>
        </w:rPr>
        <w:t xml:space="preserve">Замовник зобов’язується протягом 10 </w:t>
      </w:r>
      <w:r>
        <w:rPr>
          <w:rFonts w:eastAsia="Times New Roman"/>
          <w:lang w:val="uk-UA" w:eastAsia="ru-RU"/>
        </w:rPr>
        <w:t xml:space="preserve">(десяти) </w:t>
      </w:r>
      <w:r w:rsidRPr="00156A2D">
        <w:rPr>
          <w:rFonts w:eastAsia="Times New Roman"/>
          <w:lang w:val="uk-UA" w:eastAsia="ru-RU"/>
        </w:rPr>
        <w:t>банківських днів після підписання Акту оплатити Виконавцю вартість наданих Послуг на підставі рахунку фактури.</w:t>
      </w:r>
    </w:p>
    <w:p w:rsidR="00231ABD" w:rsidRPr="00156A2D" w:rsidRDefault="00231ABD" w:rsidP="00231ABD">
      <w:pPr>
        <w:tabs>
          <w:tab w:val="num" w:pos="1418"/>
        </w:tabs>
        <w:ind w:left="709"/>
        <w:jc w:val="both"/>
        <w:rPr>
          <w:rFonts w:eastAsia="Times New Roman"/>
          <w:sz w:val="28"/>
          <w:szCs w:val="28"/>
          <w:lang w:val="uk-UA" w:eastAsia="ru-RU"/>
        </w:rPr>
      </w:pPr>
    </w:p>
    <w:p w:rsidR="00231ABD" w:rsidRPr="00156A2D" w:rsidRDefault="00231ABD" w:rsidP="00231ABD">
      <w:pPr>
        <w:numPr>
          <w:ilvl w:val="0"/>
          <w:numId w:val="33"/>
        </w:numPr>
        <w:jc w:val="center"/>
        <w:outlineLvl w:val="0"/>
        <w:rPr>
          <w:rFonts w:eastAsia="Times New Roman"/>
          <w:b/>
          <w:lang w:val="uk-UA" w:eastAsia="ru-RU"/>
        </w:rPr>
      </w:pPr>
      <w:r w:rsidRPr="00156A2D">
        <w:rPr>
          <w:rFonts w:eastAsia="Times New Roman"/>
          <w:b/>
          <w:lang w:val="uk-UA" w:eastAsia="ru-RU"/>
        </w:rPr>
        <w:t>Права та обов’язки Сторін</w:t>
      </w:r>
    </w:p>
    <w:p w:rsidR="00231ABD" w:rsidRPr="00156A2D" w:rsidRDefault="00231ABD" w:rsidP="00231ABD">
      <w:pPr>
        <w:ind w:left="360"/>
        <w:outlineLvl w:val="0"/>
        <w:rPr>
          <w:rFonts w:eastAsia="Times New Roman"/>
          <w:b/>
          <w:lang w:val="uk-UA" w:eastAsia="ru-RU"/>
        </w:rPr>
      </w:pPr>
    </w:p>
    <w:p w:rsidR="00231ABD" w:rsidRPr="00156A2D" w:rsidRDefault="00231ABD" w:rsidP="00231ABD">
      <w:pPr>
        <w:numPr>
          <w:ilvl w:val="1"/>
          <w:numId w:val="33"/>
        </w:numPr>
        <w:tabs>
          <w:tab w:val="num" w:pos="709"/>
        </w:tabs>
        <w:ind w:left="792" w:hanging="716"/>
        <w:jc w:val="both"/>
        <w:rPr>
          <w:rFonts w:eastAsia="Times New Roman"/>
          <w:b/>
          <w:lang w:val="uk-UA" w:eastAsia="ru-RU"/>
        </w:rPr>
      </w:pPr>
      <w:r w:rsidRPr="00156A2D">
        <w:rPr>
          <w:rFonts w:eastAsia="Times New Roman"/>
          <w:b/>
          <w:lang w:val="uk-UA" w:eastAsia="ru-RU"/>
        </w:rPr>
        <w:t>Замовник має право:</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Укладати з Виконавцем Додаткову угоду та отримувати належним чином надані Послуги в порядку та на умовах, що визначені в цьому Договорі.</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Отримувати інформацію про хід Аукціону.</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 xml:space="preserve">Приймати участь в </w:t>
      </w:r>
      <w:r>
        <w:rPr>
          <w:rFonts w:eastAsia="Times New Roman"/>
          <w:lang w:val="uk-UA" w:eastAsia="ru-RU"/>
        </w:rPr>
        <w:t>А</w:t>
      </w:r>
      <w:r w:rsidRPr="00156A2D">
        <w:rPr>
          <w:rFonts w:eastAsia="Times New Roman"/>
          <w:lang w:val="uk-UA" w:eastAsia="ru-RU"/>
        </w:rPr>
        <w:t>укціонному комітеті.</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Замовник має право зменшувати обсяг закупівлі Послуг та загальну вартість Послуг за цим Договором залежно від реального фінансування видатків. У такому разі Сторони вносять відповідні зміни до цього Договору.</w:t>
      </w:r>
    </w:p>
    <w:p w:rsidR="00231ABD" w:rsidRPr="00156A2D" w:rsidRDefault="00231ABD" w:rsidP="00231ABD">
      <w:pPr>
        <w:numPr>
          <w:ilvl w:val="1"/>
          <w:numId w:val="33"/>
        </w:numPr>
        <w:tabs>
          <w:tab w:val="num" w:pos="709"/>
        </w:tabs>
        <w:ind w:left="0" w:firstLine="0"/>
        <w:jc w:val="both"/>
        <w:rPr>
          <w:rFonts w:eastAsia="Times New Roman"/>
          <w:b/>
          <w:lang w:val="uk-UA" w:eastAsia="ru-RU"/>
        </w:rPr>
      </w:pPr>
      <w:r w:rsidRPr="00156A2D">
        <w:rPr>
          <w:rFonts w:eastAsia="Times New Roman"/>
          <w:b/>
          <w:lang w:val="uk-UA" w:eastAsia="ru-RU"/>
        </w:rPr>
        <w:t>Замовник зобов’язується:</w:t>
      </w:r>
    </w:p>
    <w:p w:rsidR="00231ABD" w:rsidRPr="00156A2D" w:rsidRDefault="00231ABD" w:rsidP="00231ABD">
      <w:pPr>
        <w:numPr>
          <w:ilvl w:val="2"/>
          <w:numId w:val="33"/>
        </w:numPr>
        <w:ind w:left="0" w:firstLine="709"/>
        <w:jc w:val="both"/>
        <w:rPr>
          <w:rFonts w:eastAsia="Times New Roman"/>
          <w:lang w:val="uk-UA" w:eastAsia="ru-RU"/>
        </w:rPr>
      </w:pPr>
      <w:r w:rsidRPr="00156A2D">
        <w:rPr>
          <w:rFonts w:eastAsia="Times New Roman"/>
          <w:lang w:val="uk-UA" w:eastAsia="ru-RU"/>
        </w:rPr>
        <w:t>Своєчасно та в повному обсязі виконувати умови визначені цім Договором та Додатками до цього Договору.</w:t>
      </w:r>
    </w:p>
    <w:p w:rsidR="00231ABD" w:rsidRPr="00156A2D" w:rsidRDefault="00231ABD" w:rsidP="00231ABD">
      <w:pPr>
        <w:numPr>
          <w:ilvl w:val="2"/>
          <w:numId w:val="33"/>
        </w:numPr>
        <w:ind w:left="0" w:firstLine="709"/>
        <w:jc w:val="both"/>
        <w:rPr>
          <w:rFonts w:eastAsia="Times New Roman"/>
          <w:lang w:val="uk-UA" w:eastAsia="ru-RU"/>
        </w:rPr>
      </w:pPr>
      <w:r w:rsidRPr="00156A2D">
        <w:rPr>
          <w:rFonts w:eastAsia="Times New Roman"/>
          <w:lang w:val="uk-UA" w:eastAsia="ru-RU"/>
        </w:rPr>
        <w:lastRenderedPageBreak/>
        <w:t xml:space="preserve">Надавати Виконавцю необхідну інформацію про Майно, що підлягає продажу на </w:t>
      </w:r>
      <w:r>
        <w:rPr>
          <w:rFonts w:eastAsia="Times New Roman"/>
          <w:lang w:val="uk-UA" w:eastAsia="ru-RU"/>
        </w:rPr>
        <w:t>А</w:t>
      </w:r>
      <w:r w:rsidRPr="00156A2D">
        <w:rPr>
          <w:rFonts w:eastAsia="Times New Roman"/>
          <w:lang w:val="uk-UA" w:eastAsia="ru-RU"/>
        </w:rPr>
        <w:t>укціоні.</w:t>
      </w:r>
    </w:p>
    <w:p w:rsidR="00231ABD" w:rsidRPr="00156A2D" w:rsidRDefault="00231ABD" w:rsidP="00231ABD">
      <w:pPr>
        <w:numPr>
          <w:ilvl w:val="2"/>
          <w:numId w:val="33"/>
        </w:numPr>
        <w:ind w:left="0" w:firstLine="709"/>
        <w:jc w:val="both"/>
        <w:rPr>
          <w:rFonts w:eastAsia="Times New Roman"/>
          <w:lang w:val="uk-UA" w:eastAsia="ru-RU"/>
        </w:rPr>
      </w:pPr>
      <w:r w:rsidRPr="00156A2D">
        <w:rPr>
          <w:rFonts w:eastAsia="Times New Roman"/>
          <w:lang w:val="uk-UA" w:eastAsia="ru-RU"/>
        </w:rPr>
        <w:t>Замовник погоджує інформаційне повідомлення та визначає два електронні або друковані засоби масової інформації, які спеціалізуються на розміщені інформації про продаж майна для розміщення такого повідомлення.</w:t>
      </w:r>
    </w:p>
    <w:p w:rsidR="00231ABD" w:rsidRPr="00156A2D" w:rsidRDefault="00231ABD" w:rsidP="00231ABD">
      <w:pPr>
        <w:numPr>
          <w:ilvl w:val="2"/>
          <w:numId w:val="33"/>
        </w:numPr>
        <w:ind w:left="0" w:firstLine="709"/>
        <w:jc w:val="both"/>
        <w:rPr>
          <w:rFonts w:eastAsia="Times New Roman"/>
          <w:lang w:val="uk-UA" w:eastAsia="ru-RU"/>
        </w:rPr>
      </w:pPr>
      <w:r w:rsidRPr="00156A2D">
        <w:rPr>
          <w:rFonts w:eastAsia="Times New Roman"/>
          <w:lang w:val="uk-UA" w:eastAsia="ru-RU"/>
        </w:rPr>
        <w:t xml:space="preserve">Замовник відшкодовує Виконавцю вартість публікації інформаційного повідомлення про проведення </w:t>
      </w:r>
      <w:r>
        <w:rPr>
          <w:rFonts w:eastAsia="Times New Roman"/>
          <w:lang w:val="uk-UA" w:eastAsia="ru-RU"/>
        </w:rPr>
        <w:t>А</w:t>
      </w:r>
      <w:r w:rsidRPr="00156A2D">
        <w:rPr>
          <w:rFonts w:eastAsia="Times New Roman"/>
          <w:lang w:val="uk-UA" w:eastAsia="ru-RU"/>
        </w:rPr>
        <w:t>укціону в двох електронних або друкованих засобах масової інформації за тарифами видавців протягом 10 (десяти) банківських днів з моменту отримання від Виконавця рахунку-фактури шляхом перерахування грошових коштів на поточних рахунок Виконавця зазначений в розділі 10 Договору</w:t>
      </w:r>
      <w:r>
        <w:rPr>
          <w:rFonts w:eastAsia="Times New Roman"/>
          <w:lang w:val="uk-UA" w:eastAsia="ru-RU"/>
        </w:rPr>
        <w:t>.</w:t>
      </w:r>
    </w:p>
    <w:p w:rsidR="00231ABD" w:rsidRPr="00156A2D" w:rsidRDefault="00231ABD" w:rsidP="00231ABD">
      <w:pPr>
        <w:numPr>
          <w:ilvl w:val="1"/>
          <w:numId w:val="33"/>
        </w:numPr>
        <w:tabs>
          <w:tab w:val="num" w:pos="709"/>
        </w:tabs>
        <w:ind w:left="0" w:firstLine="0"/>
        <w:jc w:val="both"/>
        <w:rPr>
          <w:rFonts w:eastAsia="Times New Roman"/>
          <w:b/>
          <w:lang w:val="uk-UA" w:eastAsia="ru-RU"/>
        </w:rPr>
      </w:pPr>
      <w:r w:rsidRPr="00156A2D">
        <w:rPr>
          <w:rFonts w:eastAsia="Times New Roman"/>
          <w:b/>
          <w:lang w:val="uk-UA" w:eastAsia="ru-RU"/>
        </w:rPr>
        <w:t>Виконавець має право:</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Отримувати від Замовника вичерпну та достовірну інформацію про Майно, що підлягає продажу.</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Відмовити Замовнику у проведенні Аукціонів у випадках</w:t>
      </w:r>
      <w:r>
        <w:rPr>
          <w:rFonts w:eastAsia="Times New Roman"/>
          <w:lang w:val="uk-UA" w:eastAsia="ru-RU"/>
        </w:rPr>
        <w:t>,</w:t>
      </w:r>
      <w:r w:rsidRPr="00156A2D">
        <w:rPr>
          <w:rFonts w:eastAsia="Times New Roman"/>
          <w:lang w:val="uk-UA" w:eastAsia="ru-RU"/>
        </w:rPr>
        <w:t xml:space="preserve"> передбачених чинним законодавством, про що повідомити Замовника  протя</w:t>
      </w:r>
      <w:r>
        <w:rPr>
          <w:rFonts w:eastAsia="Times New Roman"/>
          <w:lang w:val="uk-UA" w:eastAsia="ru-RU"/>
        </w:rPr>
        <w:t>гом</w:t>
      </w:r>
      <w:r w:rsidRPr="00156A2D">
        <w:rPr>
          <w:rFonts w:eastAsia="Times New Roman"/>
          <w:lang w:val="uk-UA" w:eastAsia="ru-RU"/>
        </w:rPr>
        <w:t xml:space="preserve"> 3 (трьох) банківських днів з </w:t>
      </w:r>
      <w:r>
        <w:rPr>
          <w:rFonts w:eastAsia="Times New Roman"/>
          <w:lang w:val="uk-UA" w:eastAsia="ru-RU"/>
        </w:rPr>
        <w:t>моменту</w:t>
      </w:r>
      <w:r w:rsidRPr="00156A2D">
        <w:rPr>
          <w:rFonts w:eastAsia="Times New Roman"/>
          <w:lang w:val="uk-UA" w:eastAsia="ru-RU"/>
        </w:rPr>
        <w:t>, коли Виконавцю стало про це відомо.</w:t>
      </w:r>
    </w:p>
    <w:p w:rsidR="00231ABD" w:rsidRPr="00156A2D" w:rsidRDefault="00231ABD" w:rsidP="00231ABD">
      <w:pPr>
        <w:numPr>
          <w:ilvl w:val="1"/>
          <w:numId w:val="33"/>
        </w:numPr>
        <w:tabs>
          <w:tab w:val="num" w:pos="709"/>
        </w:tabs>
        <w:ind w:left="0" w:firstLine="0"/>
        <w:jc w:val="both"/>
        <w:rPr>
          <w:rFonts w:eastAsia="Times New Roman"/>
          <w:b/>
          <w:lang w:val="uk-UA" w:eastAsia="ru-RU"/>
        </w:rPr>
      </w:pPr>
      <w:r w:rsidRPr="00156A2D">
        <w:rPr>
          <w:rFonts w:eastAsia="Times New Roman"/>
          <w:b/>
          <w:lang w:val="uk-UA" w:eastAsia="ru-RU"/>
        </w:rPr>
        <w:t>Виконавець зобов’язується:</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Відповідно до укладеної Додаткової угоди своєчасно та у повному обсязі надавати Послуги в порядку та на умовах, що визначені в цьому Договорі та Додатках до цього Договору.</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 xml:space="preserve">Включити в склад </w:t>
      </w:r>
      <w:r>
        <w:rPr>
          <w:rFonts w:eastAsia="Times New Roman"/>
          <w:lang w:val="uk-UA" w:eastAsia="ru-RU"/>
        </w:rPr>
        <w:t>А</w:t>
      </w:r>
      <w:r w:rsidRPr="00156A2D">
        <w:rPr>
          <w:rFonts w:eastAsia="Times New Roman"/>
          <w:lang w:val="uk-UA" w:eastAsia="ru-RU"/>
        </w:rPr>
        <w:t>укціонного комітету представників Замовника.</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Своєчасно надавати інформацію про хід Аукціонів.</w:t>
      </w:r>
    </w:p>
    <w:p w:rsidR="00231ABD" w:rsidRPr="00156A2D" w:rsidRDefault="00231ABD" w:rsidP="00231ABD">
      <w:pPr>
        <w:numPr>
          <w:ilvl w:val="2"/>
          <w:numId w:val="33"/>
        </w:numPr>
        <w:tabs>
          <w:tab w:val="num" w:pos="1418"/>
        </w:tabs>
        <w:ind w:left="0" w:firstLine="709"/>
        <w:jc w:val="both"/>
        <w:rPr>
          <w:rFonts w:eastAsia="Times New Roman"/>
          <w:lang w:val="uk-UA" w:eastAsia="ru-RU"/>
        </w:rPr>
      </w:pPr>
      <w:r w:rsidRPr="00156A2D">
        <w:rPr>
          <w:rFonts w:eastAsia="Times New Roman"/>
          <w:lang w:val="uk-UA" w:eastAsia="ru-RU"/>
        </w:rPr>
        <w:t xml:space="preserve">Виконавець зобов’язаний розмістити погоджене Замовником інформаційне повідомлення про проведення </w:t>
      </w:r>
      <w:r>
        <w:rPr>
          <w:rFonts w:eastAsia="Times New Roman"/>
          <w:lang w:val="uk-UA" w:eastAsia="ru-RU"/>
        </w:rPr>
        <w:t>А</w:t>
      </w:r>
      <w:r w:rsidRPr="00156A2D">
        <w:rPr>
          <w:rFonts w:eastAsia="Times New Roman"/>
          <w:lang w:val="uk-UA" w:eastAsia="ru-RU"/>
        </w:rPr>
        <w:t xml:space="preserve">укціону на власному веб-сайті та не менш ніж у  двох електронних або друкованих засобах масової інформації, які спеціалізуються на розміщені інформації про продаж майна  не пізніше ніж за 30 </w:t>
      </w:r>
      <w:r>
        <w:rPr>
          <w:rFonts w:eastAsia="Times New Roman"/>
          <w:lang w:val="uk-UA" w:eastAsia="ru-RU"/>
        </w:rPr>
        <w:t xml:space="preserve">(тридцять) </w:t>
      </w:r>
      <w:r w:rsidRPr="00156A2D">
        <w:rPr>
          <w:rFonts w:eastAsia="Times New Roman"/>
          <w:lang w:val="uk-UA" w:eastAsia="ru-RU"/>
        </w:rPr>
        <w:t xml:space="preserve">календарних днів до визначеної дати проведення </w:t>
      </w:r>
      <w:r>
        <w:rPr>
          <w:rFonts w:eastAsia="Times New Roman"/>
          <w:lang w:val="uk-UA" w:eastAsia="ru-RU"/>
        </w:rPr>
        <w:t>А</w:t>
      </w:r>
      <w:r w:rsidRPr="00156A2D">
        <w:rPr>
          <w:rFonts w:eastAsia="Times New Roman"/>
          <w:lang w:val="uk-UA" w:eastAsia="ru-RU"/>
        </w:rPr>
        <w:t>укціону.</w:t>
      </w:r>
    </w:p>
    <w:p w:rsidR="00231ABD" w:rsidRPr="00156A2D" w:rsidRDefault="00231ABD" w:rsidP="00231ABD">
      <w:pPr>
        <w:rPr>
          <w:rFonts w:eastAsia="Times New Roman"/>
          <w:sz w:val="28"/>
          <w:szCs w:val="28"/>
          <w:lang w:val="uk-UA" w:eastAsia="ru-RU"/>
        </w:rPr>
      </w:pPr>
    </w:p>
    <w:p w:rsidR="00231ABD" w:rsidRPr="00156A2D" w:rsidRDefault="00231ABD" w:rsidP="00231ABD">
      <w:pPr>
        <w:numPr>
          <w:ilvl w:val="0"/>
          <w:numId w:val="33"/>
        </w:numPr>
        <w:jc w:val="center"/>
        <w:outlineLvl w:val="0"/>
        <w:rPr>
          <w:rFonts w:eastAsia="Times New Roman"/>
          <w:lang w:val="uk-UA" w:eastAsia="ru-RU"/>
        </w:rPr>
      </w:pPr>
      <w:r w:rsidRPr="00156A2D">
        <w:rPr>
          <w:rFonts w:eastAsia="Times New Roman"/>
          <w:b/>
          <w:lang w:val="uk-UA" w:eastAsia="ru-RU"/>
        </w:rPr>
        <w:t>Відповідальність Сторін та порядок вирішення спорів</w:t>
      </w:r>
    </w:p>
    <w:p w:rsidR="00231ABD" w:rsidRPr="00156A2D" w:rsidRDefault="00231ABD" w:rsidP="00231ABD">
      <w:pPr>
        <w:ind w:left="360"/>
        <w:outlineLvl w:val="0"/>
        <w:rPr>
          <w:rFonts w:eastAsia="Times New Roman"/>
          <w:lang w:val="uk-UA" w:eastAsia="ru-RU"/>
        </w:rPr>
      </w:pP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За невиконання чи неналежне виконання умов Договору, Сторони несуть відповідальність відповідно до чинного законодавства України.</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За невиконання п. 2.7. Договору Виконавець сплачує Замовнику штраф в розмірі 0,05% від с</w:t>
      </w:r>
      <w:r w:rsidRPr="00156A2D">
        <w:rPr>
          <w:rFonts w:eastAsia="Times New Roman"/>
          <w:bCs/>
          <w:lang w:val="uk-UA" w:eastAsia="ru-RU"/>
        </w:rPr>
        <w:t>уми Гарантійного внеску за кожен день такого прострочення.</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 xml:space="preserve">У випадку затримки оплати Замовником відповідно до цього Договору на строк більше 10 (десяти) банківських днів Замовник повинен сплатити Виконавцю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 xml:space="preserve">Всі суперечності та розбіжності, які виникли в ході виконання цього Договору, вирішуються на основі взаємної згоди </w:t>
      </w:r>
      <w:r>
        <w:rPr>
          <w:rFonts w:eastAsia="Times New Roman"/>
          <w:lang w:val="uk-UA" w:eastAsia="ru-RU"/>
        </w:rPr>
        <w:t xml:space="preserve">Сторін </w:t>
      </w:r>
      <w:r w:rsidRPr="00156A2D">
        <w:rPr>
          <w:rFonts w:eastAsia="Times New Roman"/>
          <w:lang w:val="uk-UA" w:eastAsia="ru-RU"/>
        </w:rPr>
        <w:t>шляхом переговорів.</w:t>
      </w:r>
    </w:p>
    <w:p w:rsidR="00231ABD" w:rsidRPr="00156A2D" w:rsidRDefault="00231ABD" w:rsidP="00231ABD">
      <w:pPr>
        <w:numPr>
          <w:ilvl w:val="1"/>
          <w:numId w:val="33"/>
        </w:numPr>
        <w:ind w:left="0" w:firstLine="709"/>
        <w:jc w:val="both"/>
        <w:rPr>
          <w:rFonts w:eastAsia="Calibri"/>
          <w:lang w:val="uk-UA" w:eastAsia="en-US"/>
        </w:rPr>
      </w:pPr>
      <w:r w:rsidRPr="00156A2D">
        <w:rPr>
          <w:rFonts w:eastAsia="Times New Roman"/>
          <w:lang w:val="uk-UA" w:eastAsia="ru-RU"/>
        </w:rPr>
        <w:t xml:space="preserve">У випадку неможливості врегулювання суперечностей шляхом узгодження, суперечності та розбіжності, які виникли чи пов’язані з цім Договором, підлягають вирішенню в судовому порядку за встановленою підвідомчістю та підсудністю такого спору відповідно до чинного законодавства України.  </w:t>
      </w:r>
    </w:p>
    <w:p w:rsidR="00231ABD" w:rsidRPr="00156A2D" w:rsidRDefault="00231ABD" w:rsidP="00231ABD">
      <w:pPr>
        <w:numPr>
          <w:ilvl w:val="1"/>
          <w:numId w:val="33"/>
        </w:numPr>
        <w:ind w:left="0" w:firstLine="709"/>
        <w:jc w:val="both"/>
        <w:rPr>
          <w:rFonts w:eastAsia="Calibri"/>
          <w:lang w:val="uk-UA" w:eastAsia="en-US"/>
        </w:rPr>
      </w:pPr>
      <w:r w:rsidRPr="00156A2D">
        <w:rPr>
          <w:rFonts w:eastAsia="Times New Roman"/>
          <w:lang w:val="uk-UA" w:eastAsia="ru-RU"/>
        </w:rPr>
        <w:t>Жодна зі Сторін не вправі передавати третій стороні зобов’язання за цім Договором, а також робити дії, що наносять збитки діловій репутації Сторін цього Договору.</w:t>
      </w:r>
    </w:p>
    <w:p w:rsidR="00231ABD" w:rsidRPr="00156A2D" w:rsidRDefault="00231ABD" w:rsidP="00231ABD">
      <w:pPr>
        <w:numPr>
          <w:ilvl w:val="1"/>
          <w:numId w:val="33"/>
        </w:numPr>
        <w:ind w:left="0" w:firstLine="709"/>
        <w:jc w:val="both"/>
        <w:rPr>
          <w:rFonts w:eastAsia="Calibri"/>
          <w:lang w:val="uk-UA" w:eastAsia="en-US"/>
        </w:rPr>
      </w:pPr>
      <w:r w:rsidRPr="00156A2D">
        <w:rPr>
          <w:rFonts w:eastAsia="Times New Roman"/>
          <w:lang w:val="uk-UA" w:eastAsia="ru-RU"/>
        </w:rPr>
        <w:t>Відшкодування збитків, сплата штрафів та пені не звільняють Сторони від виконання зобов’язань за цим Договором.</w:t>
      </w:r>
    </w:p>
    <w:p w:rsidR="00231ABD" w:rsidRPr="00156A2D" w:rsidRDefault="00231ABD" w:rsidP="00231ABD">
      <w:pPr>
        <w:tabs>
          <w:tab w:val="num" w:pos="1440"/>
        </w:tabs>
        <w:ind w:left="540"/>
        <w:jc w:val="both"/>
        <w:rPr>
          <w:rFonts w:eastAsia="Times New Roman"/>
          <w:b/>
          <w:sz w:val="28"/>
          <w:szCs w:val="28"/>
          <w:lang w:val="uk-UA" w:eastAsia="ru-RU"/>
        </w:rPr>
      </w:pPr>
    </w:p>
    <w:p w:rsidR="00231ABD" w:rsidRPr="00156A2D" w:rsidRDefault="00231ABD" w:rsidP="00231ABD">
      <w:pPr>
        <w:numPr>
          <w:ilvl w:val="0"/>
          <w:numId w:val="33"/>
        </w:numPr>
        <w:tabs>
          <w:tab w:val="num" w:pos="540"/>
        </w:tabs>
        <w:jc w:val="center"/>
        <w:outlineLvl w:val="0"/>
        <w:rPr>
          <w:rFonts w:eastAsia="Times New Roman"/>
          <w:b/>
          <w:lang w:val="uk-UA" w:eastAsia="ru-RU"/>
        </w:rPr>
      </w:pPr>
      <w:r w:rsidRPr="00156A2D">
        <w:rPr>
          <w:rFonts w:eastAsia="Calibri"/>
          <w:b/>
          <w:lang w:val="uk-UA" w:eastAsia="en-US"/>
        </w:rPr>
        <w:t xml:space="preserve">Строк дії, умови внесення змін та припинення </w:t>
      </w:r>
      <w:r>
        <w:rPr>
          <w:rFonts w:eastAsia="Calibri"/>
          <w:b/>
          <w:lang w:val="uk-UA" w:eastAsia="en-US"/>
        </w:rPr>
        <w:t>Д</w:t>
      </w:r>
      <w:r w:rsidRPr="00156A2D">
        <w:rPr>
          <w:rFonts w:eastAsia="Calibri"/>
          <w:b/>
          <w:lang w:val="uk-UA" w:eastAsia="en-US"/>
        </w:rPr>
        <w:t>оговору.</w:t>
      </w:r>
    </w:p>
    <w:p w:rsidR="00231ABD" w:rsidRPr="00156A2D" w:rsidRDefault="00231ABD" w:rsidP="00231ABD">
      <w:pPr>
        <w:ind w:left="360"/>
        <w:outlineLvl w:val="0"/>
        <w:rPr>
          <w:rFonts w:eastAsia="Times New Roman"/>
          <w:b/>
          <w:lang w:val="uk-UA" w:eastAsia="ru-RU"/>
        </w:rPr>
      </w:pPr>
    </w:p>
    <w:p w:rsidR="00231ABD" w:rsidRPr="00156A2D" w:rsidRDefault="00231ABD" w:rsidP="00231ABD">
      <w:pPr>
        <w:numPr>
          <w:ilvl w:val="1"/>
          <w:numId w:val="33"/>
        </w:numPr>
        <w:ind w:left="0" w:firstLine="709"/>
        <w:jc w:val="both"/>
        <w:outlineLvl w:val="0"/>
        <w:rPr>
          <w:rFonts w:eastAsia="Times New Roman"/>
          <w:lang w:val="uk-UA" w:eastAsia="ru-RU"/>
        </w:rPr>
      </w:pPr>
      <w:r w:rsidRPr="00156A2D">
        <w:rPr>
          <w:rFonts w:eastAsia="Times New Roman"/>
          <w:lang w:val="uk-UA" w:eastAsia="ru-RU"/>
        </w:rPr>
        <w:t>Договір набирає чинності з моменту його підписання уповноваженими представниками Сторін і скріплення печатками Сторін (за наявності) та діє до 31.12.2018.</w:t>
      </w:r>
    </w:p>
    <w:p w:rsidR="00231ABD" w:rsidRPr="00156A2D" w:rsidRDefault="00231ABD" w:rsidP="00231ABD">
      <w:pPr>
        <w:numPr>
          <w:ilvl w:val="1"/>
          <w:numId w:val="33"/>
        </w:numPr>
        <w:ind w:left="0" w:firstLine="709"/>
        <w:jc w:val="both"/>
        <w:outlineLvl w:val="0"/>
        <w:rPr>
          <w:rFonts w:eastAsia="Times New Roman"/>
          <w:lang w:val="uk-UA" w:eastAsia="ru-RU"/>
        </w:rPr>
      </w:pPr>
      <w:r w:rsidRPr="00156A2D">
        <w:rPr>
          <w:rFonts w:eastAsia="Times New Roman"/>
          <w:lang w:val="uk-UA" w:eastAsia="ru-RU"/>
        </w:rPr>
        <w:lastRenderedPageBreak/>
        <w:t>За спільною згодою Сторони можуть змінювати окремі положення цього Договору шляхом укладання у письмовій формі Додаткових угод, які стають невід’ємною частиною цього Договору, після підписання останніх уповноваженими представниками Сторін та скріпленням  печатками Сторін (за наявності).</w:t>
      </w:r>
    </w:p>
    <w:p w:rsidR="00231ABD" w:rsidRPr="00156A2D" w:rsidRDefault="00231ABD" w:rsidP="00231ABD">
      <w:pPr>
        <w:numPr>
          <w:ilvl w:val="1"/>
          <w:numId w:val="33"/>
        </w:numPr>
        <w:ind w:left="0" w:firstLine="709"/>
        <w:jc w:val="both"/>
        <w:outlineLvl w:val="0"/>
        <w:rPr>
          <w:rFonts w:eastAsia="Times New Roman"/>
          <w:lang w:val="uk-UA" w:eastAsia="ru-RU"/>
        </w:rPr>
      </w:pPr>
      <w:r w:rsidRPr="00156A2D">
        <w:rPr>
          <w:rFonts w:eastAsia="Times New Roman"/>
          <w:lang w:val="uk-UA" w:eastAsia="ru-RU"/>
        </w:rPr>
        <w:t>Дія цього Договору може бути припинена за ініціативою однієї зі Сторін з обов’язковим повідомленням у письмовій формі іншої Сторони не пізніше, ніж за 30 (тридцять) календарних днів до закінчення строку дії Договору, за умови здійснення розрахунків у повному обсязі.</w:t>
      </w:r>
    </w:p>
    <w:p w:rsidR="00231ABD" w:rsidRPr="00156A2D" w:rsidRDefault="00231ABD" w:rsidP="00231ABD">
      <w:pPr>
        <w:ind w:left="709"/>
        <w:jc w:val="both"/>
        <w:outlineLvl w:val="0"/>
        <w:rPr>
          <w:rFonts w:eastAsia="Times New Roman"/>
          <w:lang w:val="uk-UA" w:eastAsia="ru-RU"/>
        </w:rPr>
      </w:pPr>
    </w:p>
    <w:p w:rsidR="00231ABD" w:rsidRPr="00156A2D" w:rsidRDefault="00231ABD" w:rsidP="00231ABD">
      <w:pPr>
        <w:numPr>
          <w:ilvl w:val="0"/>
          <w:numId w:val="33"/>
        </w:numPr>
        <w:contextualSpacing/>
        <w:jc w:val="center"/>
        <w:rPr>
          <w:rFonts w:eastAsia="Calibri"/>
          <w:b/>
          <w:bCs/>
          <w:sz w:val="22"/>
          <w:szCs w:val="22"/>
          <w:lang w:val="uk-UA" w:eastAsia="en-US"/>
        </w:rPr>
      </w:pPr>
      <w:r w:rsidRPr="00156A2D">
        <w:rPr>
          <w:rFonts w:eastAsia="Calibri"/>
          <w:b/>
          <w:bCs/>
          <w:lang w:val="uk-UA" w:eastAsia="en-US"/>
        </w:rPr>
        <w:t>Обставини непереборної сили (Форс-мажор)</w:t>
      </w:r>
      <w:r w:rsidRPr="00156A2D">
        <w:rPr>
          <w:rFonts w:eastAsia="Calibri"/>
          <w:b/>
          <w:bCs/>
          <w:sz w:val="22"/>
          <w:szCs w:val="22"/>
          <w:lang w:val="uk-UA" w:eastAsia="en-US"/>
        </w:rPr>
        <w:t xml:space="preserve"> </w:t>
      </w:r>
    </w:p>
    <w:p w:rsidR="00231ABD" w:rsidRPr="00156A2D" w:rsidRDefault="00231ABD" w:rsidP="00231ABD">
      <w:pPr>
        <w:ind w:firstLine="567"/>
        <w:contextualSpacing/>
        <w:jc w:val="center"/>
        <w:rPr>
          <w:rFonts w:eastAsia="Calibri"/>
          <w:b/>
          <w:bCs/>
          <w:sz w:val="22"/>
          <w:szCs w:val="22"/>
          <w:lang w:val="uk-UA" w:eastAsia="en-US"/>
        </w:rPr>
      </w:pPr>
    </w:p>
    <w:p w:rsidR="00231ABD" w:rsidRPr="00156A2D" w:rsidRDefault="00231ABD" w:rsidP="00231ABD">
      <w:pPr>
        <w:ind w:firstLine="567"/>
        <w:jc w:val="both"/>
        <w:rPr>
          <w:rFonts w:eastAsia="Calibri"/>
          <w:lang w:val="uk-UA" w:eastAsia="en-US"/>
        </w:rPr>
      </w:pPr>
      <w:r w:rsidRPr="00156A2D">
        <w:rPr>
          <w:rFonts w:eastAsia="Calibri"/>
          <w:lang w:val="uk-UA" w:eastAsia="en-US"/>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31ABD" w:rsidRPr="00156A2D" w:rsidRDefault="00231ABD" w:rsidP="00231ABD">
      <w:pPr>
        <w:ind w:firstLine="567"/>
        <w:jc w:val="both"/>
        <w:rPr>
          <w:rFonts w:eastAsia="Calibri"/>
          <w:lang w:val="uk-UA" w:eastAsia="en-US"/>
        </w:rPr>
      </w:pPr>
      <w:r w:rsidRPr="00156A2D">
        <w:rPr>
          <w:rFonts w:eastAsia="Calibri"/>
          <w:lang w:val="uk-UA" w:eastAsia="en-US"/>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231ABD" w:rsidRPr="00156A2D" w:rsidRDefault="00231ABD" w:rsidP="00231ABD">
      <w:pPr>
        <w:ind w:left="360"/>
        <w:outlineLvl w:val="0"/>
        <w:rPr>
          <w:rFonts w:eastAsia="Times New Roman"/>
          <w:lang w:val="uk-UA" w:eastAsia="ru-RU"/>
        </w:rPr>
      </w:pPr>
    </w:p>
    <w:p w:rsidR="00231ABD" w:rsidRPr="00156A2D" w:rsidRDefault="00231ABD" w:rsidP="00231ABD">
      <w:pPr>
        <w:numPr>
          <w:ilvl w:val="0"/>
          <w:numId w:val="33"/>
        </w:numPr>
        <w:tabs>
          <w:tab w:val="num" w:pos="540"/>
        </w:tabs>
        <w:ind w:left="540" w:hanging="540"/>
        <w:jc w:val="center"/>
        <w:outlineLvl w:val="0"/>
        <w:rPr>
          <w:rFonts w:eastAsia="Times New Roman"/>
          <w:lang w:val="uk-UA" w:eastAsia="ru-RU"/>
        </w:rPr>
      </w:pPr>
      <w:r w:rsidRPr="00156A2D">
        <w:rPr>
          <w:rFonts w:eastAsia="Times New Roman"/>
          <w:b/>
          <w:lang w:val="uk-UA" w:eastAsia="ru-RU"/>
        </w:rPr>
        <w:t>Конфіденційність інформації</w:t>
      </w:r>
    </w:p>
    <w:p w:rsidR="00231ABD" w:rsidRPr="00156A2D" w:rsidRDefault="00231ABD" w:rsidP="00231ABD">
      <w:pPr>
        <w:ind w:left="540"/>
        <w:outlineLvl w:val="0"/>
        <w:rPr>
          <w:rFonts w:eastAsia="Times New Roman"/>
          <w:lang w:val="uk-UA" w:eastAsia="ru-RU"/>
        </w:rPr>
      </w:pP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Надана Сторонами одна одній інформація, пов’язана з предметом цього Договору, вважається конфіденційною і не може бути розголошена без письмової згоди іншої Сторони, за винятком випадків, передбачених чинним законодавством та цим Договором.</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lastRenderedPageBreak/>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rsidR="00231ABD" w:rsidRPr="00156A2D" w:rsidRDefault="00231ABD" w:rsidP="00231ABD">
      <w:pPr>
        <w:tabs>
          <w:tab w:val="num" w:pos="1418"/>
        </w:tabs>
        <w:ind w:left="709"/>
        <w:jc w:val="both"/>
        <w:rPr>
          <w:rFonts w:eastAsia="Times New Roman"/>
          <w:sz w:val="32"/>
          <w:szCs w:val="32"/>
          <w:lang w:val="uk-UA" w:eastAsia="ru-RU"/>
        </w:rPr>
      </w:pPr>
    </w:p>
    <w:p w:rsidR="00231ABD" w:rsidRPr="00156A2D" w:rsidRDefault="00231ABD" w:rsidP="00231ABD">
      <w:pPr>
        <w:numPr>
          <w:ilvl w:val="0"/>
          <w:numId w:val="33"/>
        </w:numPr>
        <w:tabs>
          <w:tab w:val="num" w:pos="540"/>
        </w:tabs>
        <w:ind w:left="540" w:hanging="540"/>
        <w:jc w:val="center"/>
        <w:outlineLvl w:val="0"/>
        <w:rPr>
          <w:rFonts w:eastAsia="Times New Roman"/>
          <w:b/>
          <w:lang w:val="uk-UA" w:eastAsia="ru-RU"/>
        </w:rPr>
      </w:pPr>
      <w:r w:rsidRPr="00156A2D">
        <w:rPr>
          <w:rFonts w:eastAsia="Calibri"/>
          <w:b/>
          <w:lang w:val="uk-UA" w:eastAsia="en-US"/>
        </w:rPr>
        <w:t>Прикінцеві положення</w:t>
      </w:r>
    </w:p>
    <w:p w:rsidR="00231ABD" w:rsidRPr="00156A2D" w:rsidRDefault="00231ABD" w:rsidP="00231ABD">
      <w:pPr>
        <w:ind w:left="540"/>
        <w:outlineLvl w:val="0"/>
        <w:rPr>
          <w:rFonts w:eastAsia="Times New Roman"/>
          <w:b/>
          <w:lang w:val="uk-UA" w:eastAsia="ru-RU"/>
        </w:rPr>
      </w:pP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Цей Договір складений українською мовою у двох автентичних примірниках, які мають однакову юридичну силу - по одному для кожної із Сторін.</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Покупця та Постачальника,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У випадках, не передбачених у цьому Договорі, Сторони керуються чинним законодавством України, якщо інше не передбачене цім Договором.</w:t>
      </w:r>
    </w:p>
    <w:p w:rsidR="00231ABD" w:rsidRPr="00156A2D" w:rsidRDefault="00231ABD" w:rsidP="00231ABD">
      <w:pPr>
        <w:tabs>
          <w:tab w:val="num" w:pos="1418"/>
        </w:tabs>
        <w:ind w:left="709"/>
        <w:jc w:val="both"/>
        <w:rPr>
          <w:rFonts w:eastAsia="Times New Roman"/>
          <w:sz w:val="28"/>
          <w:szCs w:val="28"/>
          <w:lang w:val="uk-UA" w:eastAsia="ru-RU"/>
        </w:rPr>
      </w:pPr>
    </w:p>
    <w:p w:rsidR="00231ABD" w:rsidRPr="00156A2D" w:rsidRDefault="00231ABD" w:rsidP="00231ABD">
      <w:pPr>
        <w:numPr>
          <w:ilvl w:val="0"/>
          <w:numId w:val="33"/>
        </w:numPr>
        <w:tabs>
          <w:tab w:val="num" w:pos="540"/>
        </w:tabs>
        <w:ind w:left="540" w:hanging="540"/>
        <w:jc w:val="center"/>
        <w:outlineLvl w:val="0"/>
        <w:rPr>
          <w:rFonts w:eastAsia="Times New Roman"/>
          <w:b/>
          <w:lang w:val="uk-UA" w:eastAsia="ru-RU"/>
        </w:rPr>
      </w:pPr>
      <w:r w:rsidRPr="00156A2D">
        <w:rPr>
          <w:rFonts w:eastAsia="Calibri"/>
          <w:b/>
          <w:lang w:val="uk-UA" w:eastAsia="en-US"/>
        </w:rPr>
        <w:t xml:space="preserve">Додатки до </w:t>
      </w:r>
      <w:r>
        <w:rPr>
          <w:rFonts w:eastAsia="Calibri"/>
          <w:b/>
          <w:lang w:val="uk-UA" w:eastAsia="en-US"/>
        </w:rPr>
        <w:t>Д</w:t>
      </w:r>
      <w:r w:rsidRPr="00156A2D">
        <w:rPr>
          <w:rFonts w:eastAsia="Calibri"/>
          <w:b/>
          <w:lang w:val="uk-UA" w:eastAsia="en-US"/>
        </w:rPr>
        <w:t>оговору</w:t>
      </w:r>
    </w:p>
    <w:p w:rsidR="00231ABD" w:rsidRPr="00156A2D" w:rsidRDefault="00231ABD" w:rsidP="00231ABD">
      <w:pPr>
        <w:tabs>
          <w:tab w:val="num" w:pos="540"/>
        </w:tabs>
        <w:ind w:left="540"/>
        <w:outlineLvl w:val="0"/>
        <w:rPr>
          <w:rFonts w:eastAsia="Times New Roman"/>
          <w:b/>
          <w:lang w:val="uk-UA" w:eastAsia="ru-RU"/>
        </w:rPr>
      </w:pP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Невід’ємною частиною цього Договору є Додаток № 1 – «Додаткова угода», яка буде сформована та підписана Сторонами після підписання Договору.</w:t>
      </w:r>
    </w:p>
    <w:p w:rsidR="00231ABD" w:rsidRPr="00156A2D" w:rsidRDefault="00231ABD" w:rsidP="00231ABD">
      <w:pPr>
        <w:numPr>
          <w:ilvl w:val="1"/>
          <w:numId w:val="33"/>
        </w:numPr>
        <w:ind w:left="0" w:firstLine="709"/>
        <w:jc w:val="both"/>
        <w:rPr>
          <w:rFonts w:eastAsia="Times New Roman"/>
          <w:lang w:val="uk-UA" w:eastAsia="ru-RU"/>
        </w:rPr>
      </w:pPr>
      <w:r w:rsidRPr="00156A2D">
        <w:rPr>
          <w:rFonts w:eastAsia="Times New Roman"/>
          <w:lang w:val="uk-UA" w:eastAsia="ru-RU"/>
        </w:rPr>
        <w:t>Невід’ємною частиною цього Договору є Додаток № 2 – «Акт наданих послуг».</w:t>
      </w:r>
    </w:p>
    <w:p w:rsidR="00231ABD" w:rsidRPr="00156A2D" w:rsidRDefault="00231ABD" w:rsidP="00231ABD">
      <w:pPr>
        <w:tabs>
          <w:tab w:val="num" w:pos="1418"/>
        </w:tabs>
        <w:jc w:val="both"/>
        <w:rPr>
          <w:rFonts w:eastAsia="Times New Roman"/>
          <w:sz w:val="28"/>
          <w:szCs w:val="28"/>
          <w:lang w:val="uk-UA" w:eastAsia="ru-RU"/>
        </w:rPr>
      </w:pPr>
    </w:p>
    <w:p w:rsidR="00231ABD" w:rsidRPr="00156A2D" w:rsidRDefault="00231ABD" w:rsidP="00231ABD">
      <w:pPr>
        <w:numPr>
          <w:ilvl w:val="0"/>
          <w:numId w:val="33"/>
        </w:numPr>
        <w:tabs>
          <w:tab w:val="num" w:pos="540"/>
        </w:tabs>
        <w:spacing w:after="200" w:line="276" w:lineRule="auto"/>
        <w:ind w:left="540" w:hanging="540"/>
        <w:jc w:val="center"/>
        <w:outlineLvl w:val="0"/>
        <w:rPr>
          <w:rFonts w:eastAsia="Calibri"/>
          <w:b/>
          <w:lang w:val="uk-UA" w:eastAsia="en-US"/>
        </w:rPr>
      </w:pPr>
      <w:r w:rsidRPr="00156A2D">
        <w:rPr>
          <w:rFonts w:eastAsia="Calibri"/>
          <w:b/>
          <w:lang w:val="uk-UA" w:eastAsia="en-US"/>
        </w:rPr>
        <w:t>Реквізити та підписи Сторін</w:t>
      </w:r>
    </w:p>
    <w:p w:rsidR="00231ABD" w:rsidRPr="00156A2D" w:rsidRDefault="00231ABD" w:rsidP="00231ABD">
      <w:pPr>
        <w:tabs>
          <w:tab w:val="num" w:pos="540"/>
        </w:tabs>
        <w:ind w:left="540"/>
        <w:outlineLvl w:val="0"/>
        <w:rPr>
          <w:rFonts w:eastAsia="Calibri"/>
          <w:b/>
          <w:lang w:val="uk-UA" w:eastAsia="en-US"/>
        </w:rPr>
      </w:pPr>
    </w:p>
    <w:tbl>
      <w:tblPr>
        <w:tblW w:w="9781" w:type="dxa"/>
        <w:tblInd w:w="108" w:type="dxa"/>
        <w:tblLook w:val="01E0" w:firstRow="1" w:lastRow="1" w:firstColumn="1" w:lastColumn="1" w:noHBand="0" w:noVBand="0"/>
      </w:tblPr>
      <w:tblGrid>
        <w:gridCol w:w="4820"/>
        <w:gridCol w:w="4961"/>
      </w:tblGrid>
      <w:tr w:rsidR="00231ABD" w:rsidRPr="00156A2D" w:rsidTr="00DA1D72">
        <w:trPr>
          <w:trHeight w:val="1700"/>
        </w:trPr>
        <w:tc>
          <w:tcPr>
            <w:tcW w:w="4820" w:type="dxa"/>
          </w:tcPr>
          <w:p w:rsidR="00231ABD" w:rsidRPr="00156A2D" w:rsidRDefault="00231ABD" w:rsidP="00DA1D72">
            <w:pPr>
              <w:jc w:val="both"/>
              <w:rPr>
                <w:rFonts w:eastAsia="Times New Roman"/>
                <w:b/>
                <w:bCs/>
                <w:lang w:val="uk-UA" w:eastAsia="ru-RU"/>
              </w:rPr>
            </w:pPr>
            <w:r w:rsidRPr="00156A2D">
              <w:rPr>
                <w:rFonts w:eastAsia="Times New Roman"/>
                <w:b/>
                <w:bCs/>
                <w:lang w:val="uk-UA" w:eastAsia="ru-RU"/>
              </w:rPr>
              <w:t>«ЗАМОВНИК»</w:t>
            </w:r>
          </w:p>
          <w:p w:rsidR="00231ABD" w:rsidRPr="00156A2D" w:rsidRDefault="00231ABD" w:rsidP="00DA1D72">
            <w:pPr>
              <w:jc w:val="both"/>
              <w:rPr>
                <w:rFonts w:eastAsia="Times New Roman"/>
                <w:b/>
                <w:bCs/>
                <w:lang w:val="uk-UA" w:eastAsia="ru-RU"/>
              </w:rPr>
            </w:pPr>
          </w:p>
          <w:p w:rsidR="00231ABD" w:rsidRPr="00156A2D" w:rsidRDefault="00231ABD" w:rsidP="00DA1D72">
            <w:pPr>
              <w:jc w:val="both"/>
              <w:rPr>
                <w:rFonts w:eastAsia="Times New Roman"/>
                <w:b/>
                <w:bCs/>
                <w:lang w:val="uk-UA" w:eastAsia="ru-RU"/>
              </w:rPr>
            </w:pPr>
          </w:p>
          <w:p w:rsidR="00231ABD" w:rsidRPr="00156A2D" w:rsidRDefault="00231ABD" w:rsidP="00DA1D72">
            <w:pPr>
              <w:jc w:val="both"/>
              <w:rPr>
                <w:rFonts w:eastAsia="Times New Roman"/>
                <w:b/>
                <w:bCs/>
                <w:lang w:val="uk-UA" w:eastAsia="ru-RU"/>
              </w:rPr>
            </w:pPr>
            <w:r w:rsidRPr="00156A2D">
              <w:rPr>
                <w:rFonts w:eastAsia="Times New Roman"/>
                <w:b/>
                <w:bCs/>
                <w:lang w:val="uk-UA" w:eastAsia="ru-RU"/>
              </w:rPr>
              <w:t>_______________ /___________________/</w:t>
            </w:r>
          </w:p>
          <w:p w:rsidR="00231ABD" w:rsidRPr="00156A2D" w:rsidRDefault="00231ABD" w:rsidP="00DA1D72">
            <w:pPr>
              <w:jc w:val="both"/>
              <w:rPr>
                <w:rFonts w:eastAsia="Times New Roman"/>
                <w:b/>
                <w:bCs/>
                <w:lang w:val="uk-UA" w:eastAsia="ru-RU"/>
              </w:rPr>
            </w:pPr>
            <w:r w:rsidRPr="00156A2D">
              <w:rPr>
                <w:rFonts w:eastAsia="Times New Roman"/>
                <w:b/>
                <w:bCs/>
                <w:lang w:val="uk-UA" w:eastAsia="ru-RU"/>
              </w:rPr>
              <w:t>М.П.</w:t>
            </w:r>
          </w:p>
        </w:tc>
        <w:tc>
          <w:tcPr>
            <w:tcW w:w="4961" w:type="dxa"/>
          </w:tcPr>
          <w:p w:rsidR="00231ABD" w:rsidRPr="00156A2D" w:rsidRDefault="00231ABD" w:rsidP="00DA1D72">
            <w:pPr>
              <w:rPr>
                <w:rFonts w:eastAsia="Times New Roman"/>
                <w:b/>
                <w:lang w:val="uk-UA" w:eastAsia="ru-RU"/>
              </w:rPr>
            </w:pPr>
            <w:r w:rsidRPr="00156A2D">
              <w:rPr>
                <w:rFonts w:eastAsia="Times New Roman"/>
                <w:b/>
                <w:lang w:val="uk-UA" w:eastAsia="ru-RU"/>
              </w:rPr>
              <w:t>«ВИКОНАВЕЦЬ»</w:t>
            </w:r>
          </w:p>
          <w:p w:rsidR="00231ABD" w:rsidRPr="00156A2D" w:rsidRDefault="00231ABD" w:rsidP="00DA1D72">
            <w:pPr>
              <w:rPr>
                <w:rFonts w:eastAsia="Times New Roman"/>
                <w:bCs/>
                <w:lang w:val="uk-UA" w:eastAsia="ru-RU"/>
              </w:rPr>
            </w:pPr>
          </w:p>
          <w:p w:rsidR="00231ABD" w:rsidRPr="00156A2D" w:rsidRDefault="00231ABD" w:rsidP="00DA1D72">
            <w:pPr>
              <w:rPr>
                <w:rFonts w:eastAsia="Times New Roman"/>
                <w:b/>
                <w:bCs/>
                <w:lang w:val="uk-UA" w:eastAsia="ru-RU"/>
              </w:rPr>
            </w:pPr>
          </w:p>
          <w:p w:rsidR="00231ABD" w:rsidRPr="00156A2D" w:rsidRDefault="00231ABD" w:rsidP="00DA1D72">
            <w:pPr>
              <w:rPr>
                <w:rFonts w:eastAsia="Times New Roman"/>
                <w:b/>
                <w:bCs/>
                <w:lang w:val="uk-UA" w:eastAsia="ru-RU"/>
              </w:rPr>
            </w:pPr>
            <w:r w:rsidRPr="00156A2D">
              <w:rPr>
                <w:rFonts w:eastAsia="Times New Roman"/>
                <w:b/>
                <w:bCs/>
                <w:lang w:val="uk-UA" w:eastAsia="ru-RU"/>
              </w:rPr>
              <w:t>_______________ /___________________/</w:t>
            </w:r>
          </w:p>
          <w:p w:rsidR="00231ABD" w:rsidRPr="00156A2D" w:rsidRDefault="00231ABD" w:rsidP="00DA1D72">
            <w:pPr>
              <w:rPr>
                <w:rFonts w:eastAsia="Times New Roman"/>
                <w:b/>
                <w:bCs/>
                <w:lang w:val="uk-UA" w:eastAsia="ru-RU"/>
              </w:rPr>
            </w:pPr>
            <w:r w:rsidRPr="00156A2D">
              <w:rPr>
                <w:rFonts w:eastAsia="Times New Roman"/>
                <w:b/>
                <w:bCs/>
                <w:lang w:val="uk-UA" w:eastAsia="ru-RU"/>
              </w:rPr>
              <w:t>М.П.</w:t>
            </w:r>
          </w:p>
        </w:tc>
      </w:tr>
    </w:tbl>
    <w:p w:rsidR="00231ABD" w:rsidRPr="00156A2D" w:rsidRDefault="00231ABD" w:rsidP="00231ABD">
      <w:pPr>
        <w:rPr>
          <w:rFonts w:eastAsia="Times New Roman"/>
          <w:b/>
          <w:bCs/>
          <w:lang w:val="uk-UA" w:eastAsia="ru-RU"/>
        </w:rPr>
      </w:pPr>
    </w:p>
    <w:p w:rsidR="00231ABD" w:rsidRPr="00156A2D" w:rsidRDefault="00231ABD" w:rsidP="00231ABD">
      <w:pPr>
        <w:rPr>
          <w:rFonts w:eastAsia="Times New Roman"/>
          <w:b/>
          <w:bCs/>
          <w:lang w:val="uk-UA" w:eastAsia="ru-RU"/>
        </w:rPr>
      </w:pPr>
    </w:p>
    <w:p w:rsidR="00231ABD" w:rsidRPr="00156A2D" w:rsidRDefault="00231ABD" w:rsidP="00231ABD">
      <w:pPr>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r w:rsidRPr="00156A2D">
        <w:rPr>
          <w:rFonts w:eastAsia="Times New Roman"/>
          <w:b/>
          <w:bCs/>
          <w:lang w:val="uk-UA" w:eastAsia="ru-RU"/>
        </w:rPr>
        <w:t xml:space="preserve">Додаток № 1 </w:t>
      </w:r>
    </w:p>
    <w:p w:rsidR="00231ABD" w:rsidRPr="00156A2D" w:rsidRDefault="00231ABD" w:rsidP="00231ABD">
      <w:pPr>
        <w:ind w:left="6240"/>
        <w:rPr>
          <w:rFonts w:eastAsia="Times New Roman"/>
          <w:b/>
          <w:lang w:val="uk-UA" w:eastAsia="ru-RU"/>
        </w:rPr>
      </w:pPr>
      <w:r w:rsidRPr="00156A2D">
        <w:rPr>
          <w:rFonts w:eastAsia="Times New Roman"/>
          <w:b/>
          <w:bCs/>
          <w:lang w:val="uk-UA" w:eastAsia="ru-RU"/>
        </w:rPr>
        <w:t xml:space="preserve">до Договору № </w:t>
      </w:r>
      <w:r w:rsidRPr="00156A2D">
        <w:rPr>
          <w:rFonts w:eastAsia="Times New Roman"/>
          <w:b/>
          <w:lang w:val="uk-UA" w:eastAsia="ru-RU"/>
        </w:rPr>
        <w:t>___________                                                                                                                                  від _____._____._____</w:t>
      </w:r>
    </w:p>
    <w:p w:rsidR="00231ABD" w:rsidRPr="00156A2D" w:rsidRDefault="00231ABD" w:rsidP="00231ABD">
      <w:pPr>
        <w:ind w:left="7088"/>
        <w:jc w:val="right"/>
        <w:rPr>
          <w:rFonts w:eastAsia="Times New Roman"/>
          <w:b/>
          <w:lang w:val="uk-UA" w:eastAsia="ru-RU"/>
        </w:rPr>
      </w:pPr>
    </w:p>
    <w:p w:rsidR="00231ABD" w:rsidRPr="00156A2D" w:rsidRDefault="00231ABD" w:rsidP="00231ABD">
      <w:pPr>
        <w:ind w:left="7088"/>
        <w:jc w:val="right"/>
        <w:rPr>
          <w:rFonts w:eastAsia="Times New Roman"/>
          <w:b/>
          <w:lang w:val="uk-UA" w:eastAsia="ru-RU"/>
        </w:rPr>
      </w:pPr>
    </w:p>
    <w:p w:rsidR="00231ABD" w:rsidRPr="00156A2D" w:rsidRDefault="00231ABD" w:rsidP="00231ABD">
      <w:pPr>
        <w:jc w:val="center"/>
        <w:rPr>
          <w:rFonts w:eastAsia="Times New Roman"/>
          <w:b/>
          <w:bCs/>
          <w:lang w:val="uk-UA" w:eastAsia="ru-RU"/>
        </w:rPr>
      </w:pPr>
      <w:r w:rsidRPr="00156A2D">
        <w:rPr>
          <w:rFonts w:eastAsia="Times New Roman"/>
          <w:b/>
          <w:bCs/>
          <w:lang w:val="uk-UA" w:eastAsia="ru-RU"/>
        </w:rPr>
        <w:t>Додаткова угода</w:t>
      </w:r>
      <w:r>
        <w:rPr>
          <w:rFonts w:eastAsia="Times New Roman"/>
          <w:b/>
          <w:bCs/>
          <w:lang w:val="uk-UA" w:eastAsia="ru-RU"/>
        </w:rPr>
        <w:t>*</w:t>
      </w:r>
      <w:r w:rsidRPr="00156A2D">
        <w:rPr>
          <w:rFonts w:eastAsia="Times New Roman"/>
          <w:b/>
          <w:bCs/>
          <w:lang w:val="uk-UA" w:eastAsia="ru-RU"/>
        </w:rPr>
        <w:t xml:space="preserve"> № __________________ від ____.____.201_ </w:t>
      </w:r>
    </w:p>
    <w:p w:rsidR="00231ABD" w:rsidRPr="00156A2D" w:rsidRDefault="00231ABD" w:rsidP="00231ABD">
      <w:pPr>
        <w:jc w:val="center"/>
        <w:rPr>
          <w:rFonts w:eastAsia="Times New Roman"/>
          <w:b/>
          <w:bCs/>
          <w:lang w:val="uk-UA" w:eastAsia="ru-RU"/>
        </w:rPr>
      </w:pPr>
      <w:r w:rsidRPr="00156A2D">
        <w:rPr>
          <w:rFonts w:eastAsia="Times New Roman"/>
          <w:b/>
          <w:bCs/>
          <w:lang w:val="uk-UA" w:eastAsia="ru-RU"/>
        </w:rPr>
        <w:t>до Договору № ________</w:t>
      </w:r>
      <w:r>
        <w:rPr>
          <w:rFonts w:eastAsia="Times New Roman"/>
          <w:b/>
          <w:bCs/>
          <w:lang w:val="uk-UA" w:eastAsia="ru-RU"/>
        </w:rPr>
        <w:t>____________ від ____.____.201_</w:t>
      </w:r>
    </w:p>
    <w:p w:rsidR="00231ABD" w:rsidRPr="00156A2D" w:rsidRDefault="00231ABD" w:rsidP="00231ABD">
      <w:pPr>
        <w:tabs>
          <w:tab w:val="num" w:pos="1418"/>
        </w:tabs>
        <w:jc w:val="both"/>
        <w:rPr>
          <w:rFonts w:eastAsia="Times New Roman"/>
          <w:lang w:val="uk-UA" w:eastAsia="ru-RU"/>
        </w:rPr>
      </w:pPr>
    </w:p>
    <w:p w:rsidR="00231ABD" w:rsidRPr="00156A2D" w:rsidRDefault="00231ABD" w:rsidP="00231ABD">
      <w:pPr>
        <w:tabs>
          <w:tab w:val="num" w:pos="1418"/>
        </w:tabs>
        <w:jc w:val="both"/>
        <w:rPr>
          <w:rFonts w:eastAsia="Times New Roman"/>
          <w:lang w:val="uk-UA" w:eastAsia="ru-RU"/>
        </w:rPr>
      </w:pPr>
    </w:p>
    <w:p w:rsidR="00231ABD" w:rsidRPr="00156A2D" w:rsidRDefault="00231ABD" w:rsidP="00231ABD">
      <w:pPr>
        <w:tabs>
          <w:tab w:val="num" w:pos="1418"/>
        </w:tabs>
        <w:jc w:val="both"/>
        <w:rPr>
          <w:rFonts w:eastAsia="Times New Roman"/>
          <w:lang w:val="uk-UA" w:eastAsia="ru-RU"/>
        </w:rPr>
      </w:pPr>
      <w:r w:rsidRPr="00156A2D">
        <w:rPr>
          <w:rFonts w:eastAsia="Times New Roman"/>
          <w:lang w:val="uk-UA" w:eastAsia="ru-RU"/>
        </w:rPr>
        <w:t xml:space="preserve"> *яка буде сформована та підписана Сторонами після підписання Договору.</w:t>
      </w: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tbl>
      <w:tblPr>
        <w:tblW w:w="9781" w:type="dxa"/>
        <w:tblInd w:w="108" w:type="dxa"/>
        <w:tblLook w:val="01E0" w:firstRow="1" w:lastRow="1" w:firstColumn="1" w:lastColumn="1" w:noHBand="0" w:noVBand="0"/>
      </w:tblPr>
      <w:tblGrid>
        <w:gridCol w:w="4820"/>
        <w:gridCol w:w="4961"/>
      </w:tblGrid>
      <w:tr w:rsidR="00231ABD" w:rsidRPr="00156A2D" w:rsidTr="00DA1D72">
        <w:trPr>
          <w:trHeight w:val="4924"/>
        </w:trPr>
        <w:tc>
          <w:tcPr>
            <w:tcW w:w="4820" w:type="dxa"/>
          </w:tcPr>
          <w:p w:rsidR="00231ABD" w:rsidRPr="00156A2D" w:rsidRDefault="00231ABD" w:rsidP="00DA1D72">
            <w:pPr>
              <w:jc w:val="both"/>
              <w:rPr>
                <w:rFonts w:eastAsia="Times New Roman"/>
                <w:b/>
                <w:bCs/>
                <w:lang w:val="uk-UA" w:eastAsia="ru-RU"/>
              </w:rPr>
            </w:pPr>
            <w:r w:rsidRPr="00156A2D">
              <w:rPr>
                <w:rFonts w:eastAsia="Times New Roman"/>
                <w:b/>
                <w:bCs/>
                <w:lang w:val="uk-UA" w:eastAsia="ru-RU"/>
              </w:rPr>
              <w:t>«ЗАМОВНИК»</w:t>
            </w:r>
          </w:p>
          <w:p w:rsidR="00231ABD" w:rsidRPr="00156A2D" w:rsidRDefault="00231ABD" w:rsidP="00DA1D72">
            <w:pPr>
              <w:jc w:val="both"/>
              <w:rPr>
                <w:rFonts w:eastAsia="Times New Roman"/>
                <w:b/>
                <w:bCs/>
                <w:lang w:val="uk-UA" w:eastAsia="ru-RU"/>
              </w:rPr>
            </w:pPr>
          </w:p>
          <w:p w:rsidR="00231ABD" w:rsidRPr="00156A2D" w:rsidRDefault="00231ABD" w:rsidP="00DA1D72">
            <w:pPr>
              <w:jc w:val="both"/>
              <w:rPr>
                <w:rFonts w:eastAsia="Times New Roman"/>
                <w:b/>
                <w:bCs/>
                <w:lang w:val="uk-UA" w:eastAsia="ru-RU"/>
              </w:rPr>
            </w:pPr>
          </w:p>
          <w:p w:rsidR="00231ABD" w:rsidRPr="00156A2D" w:rsidRDefault="00231ABD" w:rsidP="00DA1D72">
            <w:pPr>
              <w:jc w:val="both"/>
              <w:rPr>
                <w:rFonts w:eastAsia="Times New Roman"/>
                <w:b/>
                <w:bCs/>
                <w:lang w:val="uk-UA" w:eastAsia="ru-RU"/>
              </w:rPr>
            </w:pPr>
            <w:r w:rsidRPr="00156A2D">
              <w:rPr>
                <w:rFonts w:eastAsia="Times New Roman"/>
                <w:b/>
                <w:bCs/>
                <w:lang w:val="uk-UA" w:eastAsia="ru-RU"/>
              </w:rPr>
              <w:t>_______________ /___________________/</w:t>
            </w:r>
          </w:p>
          <w:p w:rsidR="00231ABD" w:rsidRPr="00156A2D" w:rsidRDefault="00231ABD" w:rsidP="00DA1D72">
            <w:pPr>
              <w:jc w:val="both"/>
              <w:rPr>
                <w:rFonts w:eastAsia="Times New Roman"/>
                <w:b/>
                <w:bCs/>
                <w:lang w:val="uk-UA" w:eastAsia="ru-RU"/>
              </w:rPr>
            </w:pPr>
            <w:r w:rsidRPr="00156A2D">
              <w:rPr>
                <w:rFonts w:eastAsia="Times New Roman"/>
                <w:b/>
                <w:bCs/>
                <w:lang w:val="uk-UA" w:eastAsia="ru-RU"/>
              </w:rPr>
              <w:t>М.П.</w:t>
            </w:r>
          </w:p>
        </w:tc>
        <w:tc>
          <w:tcPr>
            <w:tcW w:w="4961" w:type="dxa"/>
          </w:tcPr>
          <w:p w:rsidR="00231ABD" w:rsidRPr="00156A2D" w:rsidRDefault="00231ABD" w:rsidP="00DA1D72">
            <w:pPr>
              <w:rPr>
                <w:rFonts w:eastAsia="Times New Roman"/>
                <w:b/>
                <w:lang w:val="uk-UA" w:eastAsia="ru-RU"/>
              </w:rPr>
            </w:pPr>
            <w:r w:rsidRPr="00156A2D">
              <w:rPr>
                <w:rFonts w:eastAsia="Times New Roman"/>
                <w:b/>
                <w:lang w:val="uk-UA" w:eastAsia="ru-RU"/>
              </w:rPr>
              <w:t>«ВИКОНАВЕЦЬ»</w:t>
            </w:r>
          </w:p>
          <w:p w:rsidR="00231ABD" w:rsidRPr="00156A2D" w:rsidRDefault="00231ABD" w:rsidP="00DA1D72">
            <w:pPr>
              <w:rPr>
                <w:rFonts w:eastAsia="Times New Roman"/>
                <w:bCs/>
                <w:lang w:val="uk-UA" w:eastAsia="ru-RU"/>
              </w:rPr>
            </w:pPr>
          </w:p>
          <w:p w:rsidR="00231ABD" w:rsidRPr="00156A2D" w:rsidRDefault="00231ABD" w:rsidP="00DA1D72">
            <w:pPr>
              <w:rPr>
                <w:rFonts w:eastAsia="Times New Roman"/>
                <w:b/>
                <w:bCs/>
                <w:lang w:val="uk-UA" w:eastAsia="ru-RU"/>
              </w:rPr>
            </w:pPr>
          </w:p>
          <w:p w:rsidR="00231ABD" w:rsidRPr="00156A2D" w:rsidRDefault="00231ABD" w:rsidP="00DA1D72">
            <w:pPr>
              <w:rPr>
                <w:rFonts w:eastAsia="Times New Roman"/>
                <w:b/>
                <w:bCs/>
                <w:lang w:val="uk-UA" w:eastAsia="ru-RU"/>
              </w:rPr>
            </w:pPr>
            <w:r w:rsidRPr="00156A2D">
              <w:rPr>
                <w:rFonts w:eastAsia="Times New Roman"/>
                <w:b/>
                <w:bCs/>
                <w:lang w:val="uk-UA" w:eastAsia="ru-RU"/>
              </w:rPr>
              <w:t>_______________ /___________________/</w:t>
            </w:r>
          </w:p>
          <w:p w:rsidR="00231ABD" w:rsidRPr="00156A2D" w:rsidRDefault="00231ABD" w:rsidP="00DA1D72">
            <w:pPr>
              <w:rPr>
                <w:rFonts w:eastAsia="Times New Roman"/>
                <w:b/>
                <w:bCs/>
                <w:lang w:val="uk-UA" w:eastAsia="ru-RU"/>
              </w:rPr>
            </w:pPr>
            <w:r w:rsidRPr="00156A2D">
              <w:rPr>
                <w:rFonts w:eastAsia="Times New Roman"/>
                <w:b/>
                <w:bCs/>
                <w:lang w:val="uk-UA" w:eastAsia="ru-RU"/>
              </w:rPr>
              <w:t>М.П.</w:t>
            </w:r>
          </w:p>
        </w:tc>
      </w:tr>
    </w:tbl>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p>
    <w:p w:rsidR="00231ABD" w:rsidRPr="00156A2D" w:rsidRDefault="00231ABD" w:rsidP="00231ABD">
      <w:pPr>
        <w:ind w:left="7088"/>
        <w:jc w:val="right"/>
        <w:rPr>
          <w:rFonts w:eastAsia="Times New Roman"/>
          <w:b/>
          <w:bCs/>
          <w:lang w:val="uk-UA" w:eastAsia="ru-RU"/>
        </w:rPr>
      </w:pPr>
      <w:r w:rsidRPr="00156A2D">
        <w:rPr>
          <w:rFonts w:eastAsia="Times New Roman"/>
          <w:b/>
          <w:bCs/>
          <w:lang w:val="uk-UA" w:eastAsia="ru-RU"/>
        </w:rPr>
        <w:t>Додаток № 2</w:t>
      </w:r>
    </w:p>
    <w:p w:rsidR="00231ABD" w:rsidRDefault="00231ABD" w:rsidP="00231ABD">
      <w:pPr>
        <w:rPr>
          <w:rFonts w:eastAsia="Times New Roman"/>
          <w:b/>
          <w:lang w:val="uk-UA" w:eastAsia="ru-RU"/>
        </w:rPr>
      </w:pPr>
      <w:r w:rsidRPr="00156A2D">
        <w:rPr>
          <w:rFonts w:eastAsia="Times New Roman"/>
          <w:b/>
          <w:bCs/>
          <w:lang w:val="uk-UA" w:eastAsia="ru-RU"/>
        </w:rPr>
        <w:t xml:space="preserve">                                                                                                         до Договору № </w:t>
      </w:r>
      <w:r w:rsidRPr="00156A2D">
        <w:rPr>
          <w:rFonts w:eastAsia="Times New Roman"/>
          <w:b/>
          <w:lang w:val="uk-UA" w:eastAsia="ru-RU"/>
        </w:rPr>
        <w:t xml:space="preserve">___________               </w:t>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r>
      <w:r w:rsidRPr="00156A2D">
        <w:rPr>
          <w:rFonts w:eastAsia="Times New Roman"/>
          <w:b/>
          <w:lang w:val="uk-UA" w:eastAsia="ru-RU"/>
        </w:rPr>
        <w:tab/>
        <w:t xml:space="preserve">           </w:t>
      </w:r>
      <w:r>
        <w:rPr>
          <w:rFonts w:eastAsia="Times New Roman"/>
          <w:b/>
          <w:lang w:val="uk-UA" w:eastAsia="ru-RU"/>
        </w:rPr>
        <w:t xml:space="preserve">                                                        </w:t>
      </w:r>
      <w:r w:rsidRPr="00156A2D">
        <w:rPr>
          <w:rFonts w:eastAsia="Times New Roman"/>
          <w:b/>
          <w:lang w:val="uk-UA" w:eastAsia="ru-RU"/>
        </w:rPr>
        <w:t>від ____._____.____</w:t>
      </w:r>
    </w:p>
    <w:p w:rsidR="00231ABD" w:rsidRPr="00156A2D" w:rsidRDefault="00231ABD" w:rsidP="00231ABD">
      <w:pPr>
        <w:rPr>
          <w:rFonts w:eastAsia="Times New Roman"/>
          <w:b/>
          <w:lang w:val="uk-UA" w:eastAsia="ru-RU"/>
        </w:rPr>
      </w:pPr>
    </w:p>
    <w:p w:rsidR="00231ABD" w:rsidRPr="00156A2D" w:rsidRDefault="00231ABD" w:rsidP="00231ABD">
      <w:pPr>
        <w:jc w:val="center"/>
        <w:rPr>
          <w:rFonts w:eastAsia="Times New Roman"/>
          <w:b/>
          <w:bCs/>
          <w:lang w:val="uk-UA" w:eastAsia="ru-RU"/>
        </w:rPr>
      </w:pPr>
      <w:r w:rsidRPr="00156A2D">
        <w:rPr>
          <w:rFonts w:eastAsia="Times New Roman"/>
          <w:b/>
          <w:bCs/>
          <w:lang w:val="uk-UA" w:eastAsia="ru-RU"/>
        </w:rPr>
        <w:t>АКТ</w:t>
      </w:r>
    </w:p>
    <w:p w:rsidR="00231ABD" w:rsidRDefault="00231ABD" w:rsidP="00231ABD">
      <w:pPr>
        <w:jc w:val="center"/>
        <w:rPr>
          <w:rFonts w:eastAsia="Times New Roman"/>
          <w:b/>
          <w:bCs/>
          <w:lang w:val="uk-UA" w:eastAsia="ru-RU"/>
        </w:rPr>
      </w:pPr>
      <w:r w:rsidRPr="00156A2D">
        <w:rPr>
          <w:rFonts w:eastAsia="Times New Roman"/>
          <w:b/>
          <w:bCs/>
          <w:lang w:val="uk-UA" w:eastAsia="ru-RU"/>
        </w:rPr>
        <w:t>наданих послуг</w:t>
      </w:r>
    </w:p>
    <w:p w:rsidR="00231ABD" w:rsidRPr="00156A2D" w:rsidRDefault="00231ABD" w:rsidP="00231ABD">
      <w:pPr>
        <w:jc w:val="center"/>
        <w:rPr>
          <w:rFonts w:eastAsia="Times New Roman"/>
          <w:b/>
          <w:bCs/>
          <w:lang w:val="uk-UA" w:eastAsia="ru-RU"/>
        </w:rPr>
      </w:pPr>
    </w:p>
    <w:p w:rsidR="00231ABD" w:rsidRPr="00156A2D" w:rsidRDefault="00231ABD" w:rsidP="00231ABD">
      <w:pPr>
        <w:ind w:left="709"/>
        <w:rPr>
          <w:rFonts w:eastAsia="Times New Roman"/>
          <w:bCs/>
          <w:lang w:val="uk-UA" w:eastAsia="ru-RU"/>
        </w:rPr>
      </w:pPr>
      <w:r w:rsidRPr="00156A2D">
        <w:rPr>
          <w:rFonts w:eastAsia="Times New Roman"/>
          <w:bCs/>
          <w:lang w:val="uk-UA" w:eastAsia="ru-RU"/>
        </w:rPr>
        <w:t>м. Київ</w:t>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sidRPr="00156A2D">
        <w:rPr>
          <w:rFonts w:eastAsia="Times New Roman"/>
          <w:bCs/>
          <w:lang w:val="uk-UA" w:eastAsia="ru-RU"/>
        </w:rPr>
        <w:tab/>
      </w:r>
      <w:r>
        <w:rPr>
          <w:rFonts w:eastAsia="Times New Roman"/>
          <w:bCs/>
          <w:lang w:val="uk-UA" w:eastAsia="ru-RU"/>
        </w:rPr>
        <w:t xml:space="preserve">                                                  </w:t>
      </w:r>
      <w:r w:rsidRPr="00156A2D">
        <w:rPr>
          <w:rFonts w:eastAsia="Times New Roman"/>
          <w:bCs/>
          <w:lang w:val="uk-UA" w:eastAsia="ru-RU"/>
        </w:rPr>
        <w:t>«____»_________________20__ р.</w:t>
      </w:r>
    </w:p>
    <w:p w:rsidR="00231ABD" w:rsidRPr="00156A2D" w:rsidRDefault="00231ABD" w:rsidP="00231ABD">
      <w:pPr>
        <w:jc w:val="center"/>
        <w:rPr>
          <w:rFonts w:eastAsia="Times New Roman"/>
          <w:bCs/>
          <w:lang w:val="uk-UA" w:eastAsia="ru-RU"/>
        </w:rPr>
      </w:pPr>
    </w:p>
    <w:p w:rsidR="00231ABD" w:rsidRPr="00156A2D" w:rsidRDefault="00231ABD" w:rsidP="00231ABD">
      <w:pPr>
        <w:ind w:firstLine="709"/>
        <w:jc w:val="both"/>
        <w:rPr>
          <w:rFonts w:eastAsia="Times New Roman"/>
          <w:lang w:val="uk-UA" w:eastAsia="uk-UA"/>
        </w:rPr>
      </w:pPr>
      <w:r w:rsidRPr="00156A2D">
        <w:rPr>
          <w:rFonts w:eastAsia="Times New Roman"/>
          <w:b/>
          <w:lang w:val="uk-UA" w:eastAsia="uk-UA"/>
        </w:rPr>
        <w:t>ПУБЛІЧНЕ АКЦІОНЕРНЕ ТОВАРИСТВО АКЦІОНЕРНИЙ БАНК «УКРГАЗБАНК»</w:t>
      </w:r>
      <w:r w:rsidRPr="00156A2D">
        <w:rPr>
          <w:rFonts w:eastAsia="Times New Roman"/>
          <w:lang w:val="uk-UA" w:eastAsia="uk-UA"/>
        </w:rPr>
        <w:t xml:space="preserve">, надалі за текстом Договір - "ЗАМОВНИК", платник податку на прибуток за базовою (основною) ставкою відповідно до п.136.1 ст.136 розділу ІІІ Податкового кодексу України , в особі __________________, який діє на підставі Довіреності, з однієї сторони, </w:t>
      </w:r>
    </w:p>
    <w:p w:rsidR="00231ABD" w:rsidRPr="00156A2D" w:rsidRDefault="00231ABD" w:rsidP="00231ABD">
      <w:pPr>
        <w:ind w:firstLine="709"/>
        <w:jc w:val="both"/>
        <w:rPr>
          <w:rFonts w:eastAsia="Times New Roman"/>
          <w:lang w:val="uk-UA" w:eastAsia="uk-UA"/>
        </w:rPr>
      </w:pPr>
    </w:p>
    <w:p w:rsidR="00231ABD" w:rsidRPr="00156A2D" w:rsidRDefault="00231ABD" w:rsidP="00231ABD">
      <w:pPr>
        <w:tabs>
          <w:tab w:val="num" w:pos="792"/>
        </w:tabs>
        <w:jc w:val="both"/>
        <w:rPr>
          <w:rFonts w:eastAsia="Times New Roman"/>
          <w:lang w:val="uk-UA" w:eastAsia="ru-RU"/>
        </w:rPr>
      </w:pPr>
      <w:r w:rsidRPr="00156A2D">
        <w:rPr>
          <w:rFonts w:eastAsia="Times New Roman"/>
          <w:lang w:val="uk-UA" w:eastAsia="ru-RU"/>
        </w:rPr>
        <w:t>та  _________________________________________, надалі за текстом Договору «ВИКОНАВЕЦЬ», який є платником ____________________________________________________________, в особі ____________________________________________, як__ діє на підставі _________________ (</w:t>
      </w:r>
      <w:r w:rsidRPr="00156A2D">
        <w:rPr>
          <w:rFonts w:eastAsia="Times New Roman"/>
          <w:i/>
          <w:lang w:val="uk-UA" w:eastAsia="ru-RU"/>
        </w:rPr>
        <w:t>заповнюється Учасником процедури закупівлі</w:t>
      </w:r>
      <w:r w:rsidRPr="00156A2D">
        <w:rPr>
          <w:rFonts w:eastAsia="Times New Roman"/>
          <w:lang w:val="uk-UA" w:eastAsia="ru-RU"/>
        </w:rPr>
        <w:t>), з іншої сторони,</w:t>
      </w:r>
    </w:p>
    <w:p w:rsidR="00231ABD" w:rsidRPr="00156A2D" w:rsidRDefault="00231ABD" w:rsidP="00231ABD">
      <w:pPr>
        <w:widowControl w:val="0"/>
        <w:autoSpaceDE w:val="0"/>
        <w:autoSpaceDN w:val="0"/>
        <w:adjustRightInd w:val="0"/>
        <w:ind w:firstLine="540"/>
        <w:jc w:val="both"/>
        <w:rPr>
          <w:rFonts w:eastAsia="Times New Roman"/>
          <w:bCs/>
          <w:lang w:val="uk-UA" w:eastAsia="ru-RU"/>
        </w:rPr>
      </w:pPr>
    </w:p>
    <w:p w:rsidR="00231ABD" w:rsidRPr="00156A2D" w:rsidRDefault="00231ABD" w:rsidP="00231ABD">
      <w:pPr>
        <w:ind w:firstLine="540"/>
        <w:jc w:val="both"/>
        <w:rPr>
          <w:rFonts w:eastAsia="Times New Roman"/>
          <w:bCs/>
          <w:lang w:val="uk-UA" w:eastAsia="ru-RU"/>
        </w:rPr>
      </w:pPr>
      <w:r w:rsidRPr="00156A2D">
        <w:rPr>
          <w:rFonts w:eastAsia="Times New Roman"/>
          <w:bCs/>
          <w:lang w:val="uk-UA" w:eastAsia="ru-RU"/>
        </w:rPr>
        <w:t xml:space="preserve">склали цей Акт про те, що згідно Договору № ________від ____.____.201_ та </w:t>
      </w:r>
      <w:r w:rsidRPr="00156A2D">
        <w:rPr>
          <w:rFonts w:eastAsia="Times New Roman"/>
          <w:lang w:val="uk-UA" w:eastAsia="ru-RU"/>
        </w:rPr>
        <w:t>Додаткової угоди</w:t>
      </w:r>
      <w:r w:rsidRPr="00156A2D">
        <w:rPr>
          <w:rFonts w:eastAsia="Times New Roman"/>
          <w:bCs/>
          <w:lang w:val="uk-UA" w:eastAsia="ru-RU"/>
        </w:rPr>
        <w:t xml:space="preserve"> № ______ від ____.____.201_, Виконавець надав </w:t>
      </w:r>
      <w:r w:rsidRPr="00156A2D">
        <w:rPr>
          <w:rFonts w:eastAsia="Times New Roman"/>
          <w:lang w:val="uk-UA" w:eastAsia="ru-RU"/>
        </w:rPr>
        <w:t>послуги з організації продажу з аукціону нерухомого майна та майнових прав на нерухоме майно, а саме</w:t>
      </w:r>
      <w:r w:rsidRPr="00156A2D">
        <w:rPr>
          <w:rFonts w:eastAsia="Times New Roman"/>
          <w:bCs/>
          <w:lang w:val="uk-UA" w:eastAsia="ru-RU"/>
        </w:rPr>
        <w:t xml:space="preserve">: </w:t>
      </w:r>
    </w:p>
    <w:p w:rsidR="00231ABD" w:rsidRPr="00156A2D" w:rsidRDefault="00231ABD" w:rsidP="00231ABD">
      <w:pPr>
        <w:tabs>
          <w:tab w:val="left" w:pos="567"/>
        </w:tabs>
        <w:ind w:firstLine="360"/>
        <w:rPr>
          <w:rFonts w:eastAsia="Times New Roman"/>
          <w:lang w:val="uk-UA" w:eastAsia="ru-RU"/>
        </w:rPr>
      </w:pPr>
      <w:r w:rsidRPr="00156A2D">
        <w:rPr>
          <w:rFonts w:eastAsia="Times New Roman"/>
          <w:lang w:val="uk-UA" w:eastAsia="ru-RU"/>
        </w:rPr>
        <w:t>___________________________________________________________________________________________________, розташованого за адресою: ___________________________________________ _______________________</w:t>
      </w:r>
      <w:r w:rsidRPr="00156A2D">
        <w:rPr>
          <w:rFonts w:eastAsia="Times New Roman"/>
          <w:bCs/>
          <w:lang w:val="uk-UA" w:eastAsia="ru-RU"/>
        </w:rPr>
        <w:t>, яке належить на праві приватної власності АБ «УКРГАЗБАНК»</w:t>
      </w:r>
      <w:r w:rsidRPr="00156A2D">
        <w:rPr>
          <w:rFonts w:eastAsia="Times New Roman"/>
          <w:lang w:val="uk-UA" w:eastAsia="ru-RU"/>
        </w:rPr>
        <w:t>.</w:t>
      </w:r>
    </w:p>
    <w:p w:rsidR="00231ABD" w:rsidRPr="00156A2D" w:rsidRDefault="00231ABD" w:rsidP="00231ABD">
      <w:pPr>
        <w:ind w:firstLine="540"/>
        <w:jc w:val="both"/>
        <w:rPr>
          <w:rFonts w:eastAsia="Times New Roman"/>
          <w:bCs/>
          <w:lang w:val="uk-UA" w:eastAsia="ru-RU"/>
        </w:rPr>
      </w:pPr>
    </w:p>
    <w:p w:rsidR="00231ABD" w:rsidRPr="00156A2D" w:rsidRDefault="00231ABD" w:rsidP="00231ABD">
      <w:pPr>
        <w:ind w:firstLine="540"/>
        <w:jc w:val="both"/>
        <w:rPr>
          <w:rFonts w:eastAsia="Times New Roman"/>
          <w:b/>
          <w:bCs/>
          <w:i/>
          <w:lang w:val="uk-UA" w:eastAsia="ru-RU"/>
        </w:rPr>
      </w:pPr>
      <w:r w:rsidRPr="00156A2D">
        <w:rPr>
          <w:rFonts w:eastAsia="Times New Roman"/>
          <w:bCs/>
          <w:lang w:val="uk-UA" w:eastAsia="ru-RU"/>
        </w:rPr>
        <w:t xml:space="preserve">Вартість </w:t>
      </w:r>
      <w:r w:rsidRPr="00156A2D">
        <w:rPr>
          <w:rFonts w:eastAsia="Times New Roman"/>
          <w:lang w:val="uk-UA" w:eastAsia="ru-RU"/>
        </w:rPr>
        <w:t>послуг з організації продажу з аукціону нерухомого майна та майнових прав на нерухоме майно</w:t>
      </w:r>
      <w:r w:rsidRPr="00156A2D">
        <w:rPr>
          <w:rFonts w:eastAsia="Times New Roman"/>
          <w:bCs/>
          <w:lang w:val="uk-UA" w:eastAsia="ru-RU"/>
        </w:rPr>
        <w:t xml:space="preserve"> </w:t>
      </w:r>
      <w:r w:rsidRPr="00156A2D">
        <w:rPr>
          <w:rFonts w:eastAsia="Times New Roman"/>
          <w:lang w:val="uk-UA" w:eastAsia="ru-RU"/>
        </w:rPr>
        <w:t xml:space="preserve">визначена протоколом проведення аукціонних торгів з продажу та складає </w:t>
      </w:r>
      <w:r w:rsidRPr="00156A2D">
        <w:rPr>
          <w:rFonts w:eastAsia="Times New Roman"/>
          <w:b/>
          <w:bCs/>
          <w:i/>
          <w:lang w:val="uk-UA" w:eastAsia="ru-RU"/>
        </w:rPr>
        <w:t>__________________._____грн. (______________________________________) гривень __ копійок, з ПДВ/без ПДВ.</w:t>
      </w:r>
    </w:p>
    <w:p w:rsidR="00231ABD" w:rsidRPr="00156A2D" w:rsidRDefault="00231ABD" w:rsidP="00231ABD">
      <w:pPr>
        <w:ind w:firstLine="567"/>
        <w:jc w:val="both"/>
        <w:rPr>
          <w:rFonts w:eastAsia="Times New Roman"/>
          <w:b/>
          <w:bCs/>
          <w:i/>
          <w:lang w:val="uk-UA" w:eastAsia="ru-RU"/>
        </w:rPr>
      </w:pPr>
    </w:p>
    <w:p w:rsidR="00231ABD" w:rsidRPr="00156A2D" w:rsidRDefault="00231ABD" w:rsidP="00231ABD">
      <w:pPr>
        <w:ind w:left="540"/>
        <w:jc w:val="both"/>
        <w:rPr>
          <w:rFonts w:eastAsia="Times New Roman"/>
          <w:bCs/>
          <w:lang w:val="uk-UA" w:eastAsia="ru-RU"/>
        </w:rPr>
      </w:pPr>
      <w:r w:rsidRPr="00156A2D">
        <w:rPr>
          <w:rFonts w:eastAsia="Times New Roman"/>
          <w:b/>
          <w:bCs/>
          <w:lang w:val="uk-UA" w:eastAsia="ru-RU"/>
        </w:rPr>
        <w:t>Замовник</w:t>
      </w:r>
      <w:r w:rsidRPr="00156A2D">
        <w:rPr>
          <w:rFonts w:eastAsia="Times New Roman"/>
          <w:bCs/>
          <w:lang w:val="uk-UA" w:eastAsia="ru-RU"/>
        </w:rPr>
        <w:t xml:space="preserve"> прийняв та оплатив надані Послуги.</w:t>
      </w:r>
    </w:p>
    <w:p w:rsidR="00231ABD" w:rsidRPr="00156A2D" w:rsidRDefault="00231ABD" w:rsidP="00231ABD">
      <w:pPr>
        <w:ind w:left="540"/>
        <w:jc w:val="both"/>
        <w:rPr>
          <w:rFonts w:eastAsia="Times New Roman"/>
          <w:bCs/>
          <w:lang w:val="uk-UA" w:eastAsia="ru-RU"/>
        </w:rPr>
      </w:pPr>
      <w:r w:rsidRPr="00156A2D">
        <w:rPr>
          <w:rFonts w:eastAsia="Times New Roman"/>
          <w:bCs/>
          <w:lang w:val="uk-UA" w:eastAsia="ru-RU"/>
        </w:rPr>
        <w:t>Сторони претензій одна до одної не мають.</w:t>
      </w:r>
    </w:p>
    <w:p w:rsidR="00231ABD" w:rsidRPr="00156A2D" w:rsidRDefault="00231ABD" w:rsidP="00231ABD">
      <w:pPr>
        <w:ind w:left="540"/>
        <w:jc w:val="both"/>
        <w:rPr>
          <w:rFonts w:eastAsia="Times New Roman"/>
          <w:bCs/>
          <w:lang w:val="uk-UA" w:eastAsia="ru-RU"/>
        </w:rPr>
      </w:pPr>
    </w:p>
    <w:p w:rsidR="00231ABD" w:rsidRPr="00156A2D" w:rsidRDefault="00231ABD" w:rsidP="00231ABD">
      <w:pPr>
        <w:widowControl w:val="0"/>
        <w:jc w:val="center"/>
        <w:rPr>
          <w:rFonts w:eastAsia="Times New Roman"/>
          <w:b/>
          <w:bCs/>
          <w:lang w:val="uk-UA" w:eastAsia="ru-RU"/>
        </w:rPr>
      </w:pPr>
      <w:r w:rsidRPr="00156A2D">
        <w:rPr>
          <w:rFonts w:eastAsia="Times New Roman"/>
          <w:b/>
          <w:bCs/>
          <w:lang w:val="uk-UA" w:eastAsia="ru-RU"/>
        </w:rPr>
        <w:t>ПІДПИСИ:</w:t>
      </w:r>
    </w:p>
    <w:p w:rsidR="00231ABD" w:rsidRPr="00156A2D" w:rsidRDefault="00231ABD" w:rsidP="00231ABD">
      <w:pPr>
        <w:widowControl w:val="0"/>
        <w:jc w:val="center"/>
        <w:rPr>
          <w:rFonts w:eastAsia="Times New Roman"/>
          <w:b/>
          <w:bCs/>
          <w:lang w:val="uk-UA" w:eastAsia="ru-RU"/>
        </w:rPr>
      </w:pPr>
    </w:p>
    <w:tbl>
      <w:tblPr>
        <w:tblW w:w="9781" w:type="dxa"/>
        <w:tblInd w:w="108" w:type="dxa"/>
        <w:tblLook w:val="01E0" w:firstRow="1" w:lastRow="1" w:firstColumn="1" w:lastColumn="1" w:noHBand="0" w:noVBand="0"/>
      </w:tblPr>
      <w:tblGrid>
        <w:gridCol w:w="4820"/>
        <w:gridCol w:w="4961"/>
      </w:tblGrid>
      <w:tr w:rsidR="00231ABD" w:rsidRPr="00156A2D" w:rsidTr="00DA1D72">
        <w:trPr>
          <w:trHeight w:val="1985"/>
        </w:trPr>
        <w:tc>
          <w:tcPr>
            <w:tcW w:w="4820" w:type="dxa"/>
          </w:tcPr>
          <w:p w:rsidR="00231ABD" w:rsidRPr="00156A2D" w:rsidRDefault="00231ABD" w:rsidP="00DA1D72">
            <w:pPr>
              <w:jc w:val="both"/>
              <w:rPr>
                <w:rFonts w:eastAsia="Times New Roman"/>
                <w:b/>
                <w:bCs/>
                <w:lang w:val="uk-UA" w:eastAsia="ru-RU"/>
              </w:rPr>
            </w:pPr>
            <w:r w:rsidRPr="00156A2D">
              <w:rPr>
                <w:rFonts w:eastAsia="Times New Roman"/>
                <w:b/>
                <w:bCs/>
                <w:lang w:val="uk-UA" w:eastAsia="ru-RU"/>
              </w:rPr>
              <w:t>«ЗАМОВНИК»</w:t>
            </w:r>
          </w:p>
          <w:p w:rsidR="00231ABD" w:rsidRPr="00156A2D" w:rsidRDefault="00231ABD" w:rsidP="00DA1D72">
            <w:pPr>
              <w:jc w:val="both"/>
              <w:rPr>
                <w:rFonts w:eastAsia="Times New Roman"/>
                <w:b/>
                <w:bCs/>
                <w:lang w:val="uk-UA" w:eastAsia="ru-RU"/>
              </w:rPr>
            </w:pPr>
          </w:p>
          <w:p w:rsidR="00231ABD" w:rsidRPr="00156A2D" w:rsidRDefault="00231ABD" w:rsidP="00DA1D72">
            <w:pPr>
              <w:jc w:val="both"/>
              <w:rPr>
                <w:rFonts w:eastAsia="Times New Roman"/>
                <w:b/>
                <w:bCs/>
                <w:lang w:val="uk-UA" w:eastAsia="ru-RU"/>
              </w:rPr>
            </w:pPr>
          </w:p>
          <w:p w:rsidR="00231ABD" w:rsidRPr="00156A2D" w:rsidRDefault="00231ABD" w:rsidP="00DA1D72">
            <w:pPr>
              <w:jc w:val="both"/>
              <w:rPr>
                <w:rFonts w:eastAsia="Times New Roman"/>
                <w:b/>
                <w:bCs/>
                <w:lang w:val="uk-UA" w:eastAsia="ru-RU"/>
              </w:rPr>
            </w:pPr>
            <w:r w:rsidRPr="00156A2D">
              <w:rPr>
                <w:rFonts w:eastAsia="Times New Roman"/>
                <w:b/>
                <w:bCs/>
                <w:lang w:val="uk-UA" w:eastAsia="ru-RU"/>
              </w:rPr>
              <w:t>_______________ /___________________/</w:t>
            </w:r>
          </w:p>
          <w:p w:rsidR="00231ABD" w:rsidRPr="00156A2D" w:rsidRDefault="00231ABD" w:rsidP="00DA1D72">
            <w:pPr>
              <w:jc w:val="both"/>
              <w:rPr>
                <w:rFonts w:eastAsia="Times New Roman"/>
                <w:b/>
                <w:bCs/>
                <w:lang w:val="uk-UA" w:eastAsia="ru-RU"/>
              </w:rPr>
            </w:pPr>
            <w:r w:rsidRPr="00156A2D">
              <w:rPr>
                <w:rFonts w:eastAsia="Times New Roman"/>
                <w:b/>
                <w:bCs/>
                <w:lang w:val="uk-UA" w:eastAsia="ru-RU"/>
              </w:rPr>
              <w:t>М.П.</w:t>
            </w:r>
          </w:p>
        </w:tc>
        <w:tc>
          <w:tcPr>
            <w:tcW w:w="4961" w:type="dxa"/>
          </w:tcPr>
          <w:p w:rsidR="00231ABD" w:rsidRPr="00156A2D" w:rsidRDefault="00231ABD" w:rsidP="00DA1D72">
            <w:pPr>
              <w:rPr>
                <w:rFonts w:eastAsia="Times New Roman"/>
                <w:b/>
                <w:lang w:val="uk-UA" w:eastAsia="ru-RU"/>
              </w:rPr>
            </w:pPr>
            <w:r w:rsidRPr="00156A2D">
              <w:rPr>
                <w:rFonts w:eastAsia="Times New Roman"/>
                <w:b/>
                <w:lang w:val="uk-UA" w:eastAsia="ru-RU"/>
              </w:rPr>
              <w:t>«ВИКОНАВЕЦЬ»</w:t>
            </w:r>
          </w:p>
          <w:p w:rsidR="00231ABD" w:rsidRPr="00156A2D" w:rsidRDefault="00231ABD" w:rsidP="00DA1D72">
            <w:pPr>
              <w:rPr>
                <w:rFonts w:eastAsia="Times New Roman"/>
                <w:bCs/>
                <w:lang w:val="uk-UA" w:eastAsia="ru-RU"/>
              </w:rPr>
            </w:pPr>
          </w:p>
          <w:p w:rsidR="00231ABD" w:rsidRPr="00156A2D" w:rsidRDefault="00231ABD" w:rsidP="00DA1D72">
            <w:pPr>
              <w:rPr>
                <w:rFonts w:eastAsia="Times New Roman"/>
                <w:b/>
                <w:bCs/>
                <w:lang w:val="uk-UA" w:eastAsia="ru-RU"/>
              </w:rPr>
            </w:pPr>
          </w:p>
          <w:p w:rsidR="00231ABD" w:rsidRPr="00156A2D" w:rsidRDefault="00231ABD" w:rsidP="00DA1D72">
            <w:pPr>
              <w:rPr>
                <w:rFonts w:eastAsia="Times New Roman"/>
                <w:b/>
                <w:bCs/>
                <w:lang w:val="uk-UA" w:eastAsia="ru-RU"/>
              </w:rPr>
            </w:pPr>
            <w:r w:rsidRPr="00156A2D">
              <w:rPr>
                <w:rFonts w:eastAsia="Times New Roman"/>
                <w:b/>
                <w:bCs/>
                <w:lang w:val="uk-UA" w:eastAsia="ru-RU"/>
              </w:rPr>
              <w:t>_______________ /___________________/</w:t>
            </w:r>
          </w:p>
          <w:p w:rsidR="00231ABD" w:rsidRPr="00156A2D" w:rsidRDefault="00231ABD" w:rsidP="00DA1D72">
            <w:pPr>
              <w:rPr>
                <w:rFonts w:eastAsia="Times New Roman"/>
                <w:b/>
                <w:bCs/>
                <w:lang w:val="uk-UA" w:eastAsia="ru-RU"/>
              </w:rPr>
            </w:pPr>
            <w:r w:rsidRPr="00156A2D">
              <w:rPr>
                <w:rFonts w:eastAsia="Times New Roman"/>
                <w:b/>
                <w:bCs/>
                <w:lang w:val="uk-UA" w:eastAsia="ru-RU"/>
              </w:rPr>
              <w:t>М.П.</w:t>
            </w:r>
          </w:p>
        </w:tc>
      </w:tr>
    </w:tbl>
    <w:p w:rsidR="00231ABD" w:rsidRPr="00156A2D" w:rsidRDefault="00231ABD" w:rsidP="00231ABD">
      <w:pPr>
        <w:spacing w:after="200" w:line="276" w:lineRule="auto"/>
        <w:rPr>
          <w:rFonts w:ascii="Calibri" w:eastAsia="Calibri" w:hAnsi="Calibri"/>
          <w:sz w:val="22"/>
          <w:szCs w:val="22"/>
          <w:lang w:eastAsia="en-US"/>
        </w:rPr>
      </w:pPr>
    </w:p>
    <w:p w:rsidR="00231ABD" w:rsidRDefault="00231ABD" w:rsidP="00231ABD">
      <w:pPr>
        <w:spacing w:line="276" w:lineRule="auto"/>
        <w:rPr>
          <w:rFonts w:eastAsia="Times New Roman"/>
          <w:lang w:val="uk-UA" w:eastAsia="ru-RU"/>
        </w:rPr>
      </w:pPr>
    </w:p>
    <w:p w:rsidR="00231ABD" w:rsidRPr="00156A2D" w:rsidRDefault="00231ABD" w:rsidP="00231ABD">
      <w:pPr>
        <w:ind w:firstLine="709"/>
        <w:jc w:val="both"/>
        <w:rPr>
          <w:rFonts w:eastAsia="Times New Roman"/>
          <w:lang w:val="uk-UA" w:eastAsia="uk-UA"/>
        </w:rPr>
      </w:pPr>
    </w:p>
    <w:p w:rsidR="001100BE" w:rsidRPr="00761564" w:rsidRDefault="001100BE" w:rsidP="001100BE">
      <w:pPr>
        <w:ind w:firstLine="567"/>
        <w:jc w:val="both"/>
        <w:rPr>
          <w:rFonts w:eastAsia="Times New Roman"/>
          <w:sz w:val="22"/>
          <w:szCs w:val="22"/>
          <w:lang w:val="uk-UA" w:eastAsia="ru-RU"/>
        </w:rPr>
      </w:pPr>
    </w:p>
    <w:sectPr w:rsidR="001100BE" w:rsidRPr="00761564">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33" w:rsidRDefault="00D15B33">
      <w:r>
        <w:separator/>
      </w:r>
    </w:p>
  </w:endnote>
  <w:endnote w:type="continuationSeparator" w:id="0">
    <w:p w:rsidR="00D15B33" w:rsidRDefault="00D15B33">
      <w:r>
        <w:continuationSeparator/>
      </w:r>
    </w:p>
  </w:endnote>
  <w:endnote w:type="continuationNotice" w:id="1">
    <w:p w:rsidR="00D15B33" w:rsidRDefault="00D15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D15B33" w:rsidRDefault="00D15B33">
        <w:pPr>
          <w:pStyle w:val="a7"/>
          <w:jc w:val="center"/>
        </w:pPr>
        <w:r>
          <w:fldChar w:fldCharType="begin"/>
        </w:r>
        <w:r>
          <w:instrText>PAGE   \* MERGEFORMAT</w:instrText>
        </w:r>
        <w:r>
          <w:fldChar w:fldCharType="separate"/>
        </w:r>
        <w:r w:rsidR="00727F0B">
          <w:rPr>
            <w:noProof/>
          </w:rPr>
          <w:t>15</w:t>
        </w:r>
        <w:r>
          <w:fldChar w:fldCharType="end"/>
        </w:r>
      </w:p>
    </w:sdtContent>
  </w:sdt>
  <w:p w:rsidR="00D15B33" w:rsidRDefault="00D15B33">
    <w:pPr>
      <w:pStyle w:val="a7"/>
      <w:ind w:right="360"/>
      <w:rPr>
        <w:rFonts w:ascii="Arial" w:hAnsi="Arial" w:cs="Arial"/>
        <w:sz w:val="18"/>
        <w:lang w:val="uk-UA"/>
      </w:rPr>
    </w:pPr>
    <w:r>
      <w:rPr>
        <w:rFonts w:ascii="Arial" w:hAnsi="Arial" w:cs="Arial"/>
        <w:sz w:val="18"/>
        <w:lang w:val="uk-UA"/>
      </w:rPr>
      <w:t xml:space="preserve">       </w:t>
    </w:r>
  </w:p>
  <w:p w:rsidR="00D15B33" w:rsidRDefault="00D15B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33" w:rsidRDefault="00D15B33">
      <w:r>
        <w:separator/>
      </w:r>
    </w:p>
  </w:footnote>
  <w:footnote w:type="continuationSeparator" w:id="0">
    <w:p w:rsidR="00D15B33" w:rsidRDefault="00D15B33">
      <w:r>
        <w:continuationSeparator/>
      </w:r>
    </w:p>
  </w:footnote>
  <w:footnote w:type="continuationNotice" w:id="1">
    <w:p w:rsidR="00D15B33" w:rsidRDefault="00D15B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2">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3">
    <w:nsid w:val="0AE815B6"/>
    <w:multiLevelType w:val="hybridMultilevel"/>
    <w:tmpl w:val="5882F25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53044F"/>
    <w:multiLevelType w:val="multilevel"/>
    <w:tmpl w:val="6F9C49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20C1456"/>
    <w:multiLevelType w:val="hybridMultilevel"/>
    <w:tmpl w:val="2B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D4D40DE"/>
    <w:multiLevelType w:val="hybridMultilevel"/>
    <w:tmpl w:val="A4248A32"/>
    <w:lvl w:ilvl="0" w:tplc="AB0C6C3C">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4">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5">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6">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7">
    <w:nsid w:val="295D119B"/>
    <w:multiLevelType w:val="hybridMultilevel"/>
    <w:tmpl w:val="45B23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13738E"/>
    <w:multiLevelType w:val="multilevel"/>
    <w:tmpl w:val="1AEEA3C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3F327D9"/>
    <w:multiLevelType w:val="multilevel"/>
    <w:tmpl w:val="A5EA6AA2"/>
    <w:numStyleLink w:val="1"/>
  </w:abstractNum>
  <w:abstractNum w:abstractNumId="22">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3B8357AB"/>
    <w:multiLevelType w:val="hybridMultilevel"/>
    <w:tmpl w:val="8B04BB9E"/>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42C00F7C"/>
    <w:multiLevelType w:val="hybridMultilevel"/>
    <w:tmpl w:val="588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016C24"/>
    <w:multiLevelType w:val="hybridMultilevel"/>
    <w:tmpl w:val="B5446FF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8E3290"/>
    <w:multiLevelType w:val="hybridMultilevel"/>
    <w:tmpl w:val="68EEF902"/>
    <w:lvl w:ilvl="0" w:tplc="4FA6EAB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9">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77F11C7E"/>
    <w:multiLevelType w:val="hybridMultilevel"/>
    <w:tmpl w:val="89FE7B7C"/>
    <w:lvl w:ilvl="0" w:tplc="37CCE52C">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32">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0"/>
  </w:num>
  <w:num w:numId="4">
    <w:abstractNumId w:val="10"/>
  </w:num>
  <w:num w:numId="5">
    <w:abstractNumId w:val="9"/>
  </w:num>
  <w:num w:numId="6">
    <w:abstractNumId w:val="21"/>
  </w:num>
  <w:num w:numId="7">
    <w:abstractNumId w:val="12"/>
  </w:num>
  <w:num w:numId="8">
    <w:abstractNumId w:val="30"/>
  </w:num>
  <w:num w:numId="9">
    <w:abstractNumId w:val="4"/>
  </w:num>
  <w:num w:numId="10">
    <w:abstractNumId w:val="18"/>
  </w:num>
  <w:num w:numId="11">
    <w:abstractNumId w:val="25"/>
  </w:num>
  <w:num w:numId="12">
    <w:abstractNumId w:val="19"/>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7"/>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284"/>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3011A"/>
    <w:rsid w:val="00037273"/>
    <w:rsid w:val="00042DC0"/>
    <w:rsid w:val="000457EE"/>
    <w:rsid w:val="000639ED"/>
    <w:rsid w:val="00085F26"/>
    <w:rsid w:val="0008659A"/>
    <w:rsid w:val="00096ABC"/>
    <w:rsid w:val="000A26E1"/>
    <w:rsid w:val="000A57C6"/>
    <w:rsid w:val="000B0443"/>
    <w:rsid w:val="000B2911"/>
    <w:rsid w:val="000B4216"/>
    <w:rsid w:val="000B6ED9"/>
    <w:rsid w:val="000C04E1"/>
    <w:rsid w:val="000C7BE8"/>
    <w:rsid w:val="000D0AFE"/>
    <w:rsid w:val="000D55F9"/>
    <w:rsid w:val="000D5B0A"/>
    <w:rsid w:val="000D618C"/>
    <w:rsid w:val="000E330D"/>
    <w:rsid w:val="000F0B30"/>
    <w:rsid w:val="00101375"/>
    <w:rsid w:val="00103C34"/>
    <w:rsid w:val="001100BE"/>
    <w:rsid w:val="001139B6"/>
    <w:rsid w:val="0011512A"/>
    <w:rsid w:val="00123B6A"/>
    <w:rsid w:val="00126C42"/>
    <w:rsid w:val="00137063"/>
    <w:rsid w:val="00156A2D"/>
    <w:rsid w:val="00160698"/>
    <w:rsid w:val="001632CE"/>
    <w:rsid w:val="0016519E"/>
    <w:rsid w:val="00165971"/>
    <w:rsid w:val="00166749"/>
    <w:rsid w:val="00172F99"/>
    <w:rsid w:val="00174F94"/>
    <w:rsid w:val="001757F0"/>
    <w:rsid w:val="0018420B"/>
    <w:rsid w:val="001971F1"/>
    <w:rsid w:val="001A5BCA"/>
    <w:rsid w:val="001B1795"/>
    <w:rsid w:val="001B7CF5"/>
    <w:rsid w:val="001B7DE4"/>
    <w:rsid w:val="001D6A69"/>
    <w:rsid w:val="001E1CD5"/>
    <w:rsid w:val="001E2301"/>
    <w:rsid w:val="001F0346"/>
    <w:rsid w:val="002066DE"/>
    <w:rsid w:val="002117E2"/>
    <w:rsid w:val="00214860"/>
    <w:rsid w:val="002162E9"/>
    <w:rsid w:val="002178CE"/>
    <w:rsid w:val="00226A96"/>
    <w:rsid w:val="002273B6"/>
    <w:rsid w:val="00231ABD"/>
    <w:rsid w:val="00246B59"/>
    <w:rsid w:val="00251CAC"/>
    <w:rsid w:val="00276044"/>
    <w:rsid w:val="00286BF8"/>
    <w:rsid w:val="00287A94"/>
    <w:rsid w:val="002923E7"/>
    <w:rsid w:val="002952A1"/>
    <w:rsid w:val="002C15E6"/>
    <w:rsid w:val="002C2FBE"/>
    <w:rsid w:val="002C6783"/>
    <w:rsid w:val="002D43C8"/>
    <w:rsid w:val="002F4BC5"/>
    <w:rsid w:val="002F70C8"/>
    <w:rsid w:val="00323350"/>
    <w:rsid w:val="00326C83"/>
    <w:rsid w:val="003271BF"/>
    <w:rsid w:val="00361964"/>
    <w:rsid w:val="00361B26"/>
    <w:rsid w:val="003666ED"/>
    <w:rsid w:val="00371BE4"/>
    <w:rsid w:val="0037493F"/>
    <w:rsid w:val="00380E06"/>
    <w:rsid w:val="00384787"/>
    <w:rsid w:val="0039643D"/>
    <w:rsid w:val="00397ADC"/>
    <w:rsid w:val="003A422C"/>
    <w:rsid w:val="003B087C"/>
    <w:rsid w:val="003D1AAB"/>
    <w:rsid w:val="003D42F0"/>
    <w:rsid w:val="003E7045"/>
    <w:rsid w:val="003F4FE7"/>
    <w:rsid w:val="003F5437"/>
    <w:rsid w:val="00402135"/>
    <w:rsid w:val="00403316"/>
    <w:rsid w:val="004105B9"/>
    <w:rsid w:val="004113B1"/>
    <w:rsid w:val="00412226"/>
    <w:rsid w:val="00413787"/>
    <w:rsid w:val="00414E91"/>
    <w:rsid w:val="00421456"/>
    <w:rsid w:val="0042251A"/>
    <w:rsid w:val="00434B82"/>
    <w:rsid w:val="004435E5"/>
    <w:rsid w:val="0044775F"/>
    <w:rsid w:val="00460F2F"/>
    <w:rsid w:val="00462E2F"/>
    <w:rsid w:val="00471D91"/>
    <w:rsid w:val="004736DB"/>
    <w:rsid w:val="00496254"/>
    <w:rsid w:val="004A0467"/>
    <w:rsid w:val="004A776D"/>
    <w:rsid w:val="004B52AB"/>
    <w:rsid w:val="004C30B6"/>
    <w:rsid w:val="004C70B0"/>
    <w:rsid w:val="004D0127"/>
    <w:rsid w:val="004E6CF5"/>
    <w:rsid w:val="004F0E1F"/>
    <w:rsid w:val="004F3364"/>
    <w:rsid w:val="004F39FD"/>
    <w:rsid w:val="004F3C31"/>
    <w:rsid w:val="005017C3"/>
    <w:rsid w:val="00505ED3"/>
    <w:rsid w:val="00507079"/>
    <w:rsid w:val="005135ED"/>
    <w:rsid w:val="00522258"/>
    <w:rsid w:val="0052713F"/>
    <w:rsid w:val="00531AF2"/>
    <w:rsid w:val="0053604C"/>
    <w:rsid w:val="00541DC9"/>
    <w:rsid w:val="0057017D"/>
    <w:rsid w:val="00572488"/>
    <w:rsid w:val="00580A5A"/>
    <w:rsid w:val="00584E08"/>
    <w:rsid w:val="00590679"/>
    <w:rsid w:val="005A1D6A"/>
    <w:rsid w:val="005A643C"/>
    <w:rsid w:val="005B2F49"/>
    <w:rsid w:val="005D7CB8"/>
    <w:rsid w:val="005E61C6"/>
    <w:rsid w:val="005F4C2E"/>
    <w:rsid w:val="005F54AC"/>
    <w:rsid w:val="00605AFE"/>
    <w:rsid w:val="00611AF5"/>
    <w:rsid w:val="00615E1E"/>
    <w:rsid w:val="00621DE1"/>
    <w:rsid w:val="006407DE"/>
    <w:rsid w:val="006471BD"/>
    <w:rsid w:val="00650A94"/>
    <w:rsid w:val="0067396C"/>
    <w:rsid w:val="00674362"/>
    <w:rsid w:val="00675EA4"/>
    <w:rsid w:val="00680EDE"/>
    <w:rsid w:val="00690F12"/>
    <w:rsid w:val="006B5CB7"/>
    <w:rsid w:val="006D060A"/>
    <w:rsid w:val="006E232B"/>
    <w:rsid w:val="006F0375"/>
    <w:rsid w:val="007006C2"/>
    <w:rsid w:val="00705D34"/>
    <w:rsid w:val="00706E63"/>
    <w:rsid w:val="00707AAB"/>
    <w:rsid w:val="0071022D"/>
    <w:rsid w:val="00713792"/>
    <w:rsid w:val="00716D76"/>
    <w:rsid w:val="0072022E"/>
    <w:rsid w:val="00720CB9"/>
    <w:rsid w:val="00727F0B"/>
    <w:rsid w:val="0074296E"/>
    <w:rsid w:val="00756AE8"/>
    <w:rsid w:val="00760EEB"/>
    <w:rsid w:val="00761564"/>
    <w:rsid w:val="00764D06"/>
    <w:rsid w:val="0077159A"/>
    <w:rsid w:val="0077669A"/>
    <w:rsid w:val="00776AAB"/>
    <w:rsid w:val="00776AE1"/>
    <w:rsid w:val="00781E54"/>
    <w:rsid w:val="00784973"/>
    <w:rsid w:val="007B47C4"/>
    <w:rsid w:val="007C071F"/>
    <w:rsid w:val="007C21C3"/>
    <w:rsid w:val="007C35FA"/>
    <w:rsid w:val="007C7340"/>
    <w:rsid w:val="007C79F9"/>
    <w:rsid w:val="007D487B"/>
    <w:rsid w:val="007F0B6B"/>
    <w:rsid w:val="007F4A1E"/>
    <w:rsid w:val="007F7859"/>
    <w:rsid w:val="00803E02"/>
    <w:rsid w:val="00810FBF"/>
    <w:rsid w:val="00822889"/>
    <w:rsid w:val="00827261"/>
    <w:rsid w:val="0083644F"/>
    <w:rsid w:val="00836625"/>
    <w:rsid w:val="00846DF6"/>
    <w:rsid w:val="008541BD"/>
    <w:rsid w:val="00865650"/>
    <w:rsid w:val="008715A1"/>
    <w:rsid w:val="008752DA"/>
    <w:rsid w:val="00880AF8"/>
    <w:rsid w:val="00881EB3"/>
    <w:rsid w:val="008875AB"/>
    <w:rsid w:val="00891A27"/>
    <w:rsid w:val="008A09D6"/>
    <w:rsid w:val="008A0F6B"/>
    <w:rsid w:val="008A3C01"/>
    <w:rsid w:val="008A4760"/>
    <w:rsid w:val="008A5950"/>
    <w:rsid w:val="008B11BD"/>
    <w:rsid w:val="008B2997"/>
    <w:rsid w:val="008B48E2"/>
    <w:rsid w:val="008C37B2"/>
    <w:rsid w:val="008D1D47"/>
    <w:rsid w:val="008D22F5"/>
    <w:rsid w:val="008D4C4D"/>
    <w:rsid w:val="008D7A05"/>
    <w:rsid w:val="008E0797"/>
    <w:rsid w:val="008E7316"/>
    <w:rsid w:val="00903C07"/>
    <w:rsid w:val="00905541"/>
    <w:rsid w:val="00922F87"/>
    <w:rsid w:val="009233A4"/>
    <w:rsid w:val="00925433"/>
    <w:rsid w:val="00933D96"/>
    <w:rsid w:val="009345AA"/>
    <w:rsid w:val="00934DCF"/>
    <w:rsid w:val="00950102"/>
    <w:rsid w:val="0096388B"/>
    <w:rsid w:val="009705C7"/>
    <w:rsid w:val="00974B44"/>
    <w:rsid w:val="00996B8B"/>
    <w:rsid w:val="009A083A"/>
    <w:rsid w:val="009B658E"/>
    <w:rsid w:val="009C17F1"/>
    <w:rsid w:val="009D1AFA"/>
    <w:rsid w:val="00A00D2C"/>
    <w:rsid w:val="00A24201"/>
    <w:rsid w:val="00A30398"/>
    <w:rsid w:val="00A3082F"/>
    <w:rsid w:val="00A34A12"/>
    <w:rsid w:val="00A4227E"/>
    <w:rsid w:val="00A478BA"/>
    <w:rsid w:val="00A47948"/>
    <w:rsid w:val="00A52EDD"/>
    <w:rsid w:val="00A657DA"/>
    <w:rsid w:val="00A70148"/>
    <w:rsid w:val="00A74B91"/>
    <w:rsid w:val="00A7761C"/>
    <w:rsid w:val="00A867BD"/>
    <w:rsid w:val="00A871EB"/>
    <w:rsid w:val="00A927A5"/>
    <w:rsid w:val="00A94908"/>
    <w:rsid w:val="00A95C62"/>
    <w:rsid w:val="00AB65C8"/>
    <w:rsid w:val="00AB7C27"/>
    <w:rsid w:val="00AC7E7B"/>
    <w:rsid w:val="00AD4409"/>
    <w:rsid w:val="00AE398B"/>
    <w:rsid w:val="00AE43C5"/>
    <w:rsid w:val="00AE589E"/>
    <w:rsid w:val="00AF3599"/>
    <w:rsid w:val="00B03853"/>
    <w:rsid w:val="00B06799"/>
    <w:rsid w:val="00B10764"/>
    <w:rsid w:val="00B21AC6"/>
    <w:rsid w:val="00B21F3F"/>
    <w:rsid w:val="00B338ED"/>
    <w:rsid w:val="00B374C5"/>
    <w:rsid w:val="00B40352"/>
    <w:rsid w:val="00B40E12"/>
    <w:rsid w:val="00B4124F"/>
    <w:rsid w:val="00B44F95"/>
    <w:rsid w:val="00B535C8"/>
    <w:rsid w:val="00B5406F"/>
    <w:rsid w:val="00B57859"/>
    <w:rsid w:val="00B71912"/>
    <w:rsid w:val="00B723AA"/>
    <w:rsid w:val="00B843C6"/>
    <w:rsid w:val="00B9770F"/>
    <w:rsid w:val="00BA017B"/>
    <w:rsid w:val="00BA057C"/>
    <w:rsid w:val="00BA138D"/>
    <w:rsid w:val="00BA6A7F"/>
    <w:rsid w:val="00BB32ED"/>
    <w:rsid w:val="00BB7EAF"/>
    <w:rsid w:val="00BD1EDC"/>
    <w:rsid w:val="00BD47D2"/>
    <w:rsid w:val="00BF7B76"/>
    <w:rsid w:val="00BF7DD3"/>
    <w:rsid w:val="00C05B5C"/>
    <w:rsid w:val="00C05F8D"/>
    <w:rsid w:val="00C23DD6"/>
    <w:rsid w:val="00C32843"/>
    <w:rsid w:val="00C55595"/>
    <w:rsid w:val="00C56B09"/>
    <w:rsid w:val="00C7062F"/>
    <w:rsid w:val="00C72A84"/>
    <w:rsid w:val="00C80117"/>
    <w:rsid w:val="00C904C9"/>
    <w:rsid w:val="00CA239C"/>
    <w:rsid w:val="00CB17E5"/>
    <w:rsid w:val="00CC41C5"/>
    <w:rsid w:val="00CC4725"/>
    <w:rsid w:val="00CC54EA"/>
    <w:rsid w:val="00CC57CC"/>
    <w:rsid w:val="00CD0EC8"/>
    <w:rsid w:val="00CE3470"/>
    <w:rsid w:val="00CF024D"/>
    <w:rsid w:val="00CF6261"/>
    <w:rsid w:val="00CF733A"/>
    <w:rsid w:val="00D15B33"/>
    <w:rsid w:val="00D21786"/>
    <w:rsid w:val="00D24A67"/>
    <w:rsid w:val="00D27290"/>
    <w:rsid w:val="00D46A0C"/>
    <w:rsid w:val="00D53C18"/>
    <w:rsid w:val="00D5455E"/>
    <w:rsid w:val="00D82AA2"/>
    <w:rsid w:val="00D858F0"/>
    <w:rsid w:val="00D85B25"/>
    <w:rsid w:val="00D8646A"/>
    <w:rsid w:val="00DB2DC6"/>
    <w:rsid w:val="00DB6E27"/>
    <w:rsid w:val="00DC45CA"/>
    <w:rsid w:val="00DD5FCB"/>
    <w:rsid w:val="00DE6768"/>
    <w:rsid w:val="00DE6A33"/>
    <w:rsid w:val="00DF6F84"/>
    <w:rsid w:val="00E05140"/>
    <w:rsid w:val="00E21879"/>
    <w:rsid w:val="00E236E0"/>
    <w:rsid w:val="00E278B7"/>
    <w:rsid w:val="00E30831"/>
    <w:rsid w:val="00E32FC0"/>
    <w:rsid w:val="00E340BB"/>
    <w:rsid w:val="00E40691"/>
    <w:rsid w:val="00E45313"/>
    <w:rsid w:val="00E632AC"/>
    <w:rsid w:val="00E647A3"/>
    <w:rsid w:val="00E716AF"/>
    <w:rsid w:val="00E83DA4"/>
    <w:rsid w:val="00E84525"/>
    <w:rsid w:val="00E918C1"/>
    <w:rsid w:val="00E92A78"/>
    <w:rsid w:val="00EC39B9"/>
    <w:rsid w:val="00EC504C"/>
    <w:rsid w:val="00EE2405"/>
    <w:rsid w:val="00F009B9"/>
    <w:rsid w:val="00F1639C"/>
    <w:rsid w:val="00F24A41"/>
    <w:rsid w:val="00F24BC2"/>
    <w:rsid w:val="00F32F97"/>
    <w:rsid w:val="00F34091"/>
    <w:rsid w:val="00F47EAC"/>
    <w:rsid w:val="00F50E0D"/>
    <w:rsid w:val="00F53375"/>
    <w:rsid w:val="00F540F8"/>
    <w:rsid w:val="00F6391A"/>
    <w:rsid w:val="00F65154"/>
    <w:rsid w:val="00F80E92"/>
    <w:rsid w:val="00F81A22"/>
    <w:rsid w:val="00F824C0"/>
    <w:rsid w:val="00F9481C"/>
    <w:rsid w:val="00F95128"/>
    <w:rsid w:val="00FA0E37"/>
    <w:rsid w:val="00FA0F92"/>
    <w:rsid w:val="00FB432F"/>
    <w:rsid w:val="00FC0393"/>
    <w:rsid w:val="00FC06B3"/>
    <w:rsid w:val="00FC7449"/>
    <w:rsid w:val="00FE5C63"/>
    <w:rsid w:val="00FF3012"/>
    <w:rsid w:val="00FF6A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1D43-DABC-4C75-8C4C-E37BFEA6A61F}">
  <ds:schemaRefs>
    <ds:schemaRef ds:uri="http://schemas.openxmlformats.org/officeDocument/2006/bibliography"/>
  </ds:schemaRefs>
</ds:datastoreItem>
</file>

<file path=customXml/itemProps2.xml><?xml version="1.0" encoding="utf-8"?>
<ds:datastoreItem xmlns:ds="http://schemas.openxmlformats.org/officeDocument/2006/customXml" ds:itemID="{94BBB470-8916-41FA-8291-9FA23DDF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11403</Words>
  <Characters>65002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2018-01-25T08:30:00Z</dcterms:created>
  <dcterms:modified xsi:type="dcterms:W3CDTF">2018-01-31T10:37:00Z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